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7B143" w14:textId="6967DDB5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Teoreticko-praktický základ úlohy č. 1</w:t>
      </w:r>
    </w:p>
    <w:p w14:paraId="3D45DC85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58517F84" w14:textId="77777777" w:rsidR="00186549" w:rsidRDefault="00186549" w:rsidP="00186549">
      <w:pPr>
        <w:spacing w:after="0" w:line="276" w:lineRule="auto"/>
        <w:rPr>
          <w:lang w:eastAsia="cs-CZ"/>
        </w:rPr>
      </w:pPr>
      <w:r>
        <w:rPr>
          <w:lang w:eastAsia="cs-CZ"/>
        </w:rPr>
        <w:t>Cíl:</w:t>
      </w:r>
      <w:r w:rsidRPr="00186549">
        <w:rPr>
          <w:lang w:eastAsia="cs-CZ"/>
        </w:rPr>
        <w:t xml:space="preserve"> </w:t>
      </w:r>
    </w:p>
    <w:p w14:paraId="0A382AA5" w14:textId="1B20E72E" w:rsidR="00186549" w:rsidRPr="00186549" w:rsidRDefault="00186549" w:rsidP="00186549">
      <w:p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Cvičení má za cíl seznámit studenty s praktickým využitím Bluetooth technologie při sběru dat a měření pohybu. Studenti získají zkušenosti s připojením zařízení pomocí Bluetooth, vyplňováním formuláře a zpracováním naměřených dat ve webové aplikaci. Toto cvičení má za úkol propojit teoretické znalosti s praktickými dovednostmi a přiblížit studentům moderní technologie v oblasti zdravotnického monitorování.</w:t>
      </w:r>
    </w:p>
    <w:p w14:paraId="1104B8EC" w14:textId="77777777" w:rsidR="00186549" w:rsidRDefault="00186549" w:rsidP="00186549">
      <w:pPr>
        <w:spacing w:after="0" w:line="276" w:lineRule="auto"/>
        <w:jc w:val="both"/>
        <w:rPr>
          <w:lang w:eastAsia="cs-CZ"/>
        </w:rPr>
      </w:pPr>
    </w:p>
    <w:p w14:paraId="27C8B856" w14:textId="4995C072" w:rsidR="00186549" w:rsidRPr="00186549" w:rsidRDefault="00186549" w:rsidP="00186549">
      <w:p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Co se zjišťuje:</w:t>
      </w:r>
    </w:p>
    <w:p w14:paraId="5A547E27" w14:textId="77777777" w:rsidR="00186549" w:rsidRPr="00186549" w:rsidRDefault="00186549" w:rsidP="00186549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Schopnost studentů pracovat s Bluetooth technologií a provádět párování mezi stélkami a zařízením.</w:t>
      </w:r>
    </w:p>
    <w:p w14:paraId="76787FDF" w14:textId="77777777" w:rsidR="00186549" w:rsidRPr="00186549" w:rsidRDefault="00186549" w:rsidP="00186549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Dovednost studentů vyplnit formulář s relevantními informacemi, jako jsou jméno, příjmení, datum, diagnóza a popis měření.</w:t>
      </w:r>
    </w:p>
    <w:p w14:paraId="07CE88D3" w14:textId="77777777" w:rsidR="00186549" w:rsidRPr="00186549" w:rsidRDefault="00186549" w:rsidP="00186549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Schopnost studentů zkontrolovat a potvrdit správné spárování stélek s zařízením.</w:t>
      </w:r>
    </w:p>
    <w:p w14:paraId="1963AF0B" w14:textId="77777777" w:rsidR="00186549" w:rsidRPr="00186549" w:rsidRDefault="00186549" w:rsidP="00186549">
      <w:pPr>
        <w:pStyle w:val="Odstavecseseznamem"/>
        <w:numPr>
          <w:ilvl w:val="0"/>
          <w:numId w:val="6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Získání praktických zkušeností se sběrem a zpracováním dat v reálném čase.</w:t>
      </w:r>
    </w:p>
    <w:p w14:paraId="3FDF7FCE" w14:textId="77777777" w:rsidR="00186549" w:rsidRDefault="00186549" w:rsidP="00186549">
      <w:pPr>
        <w:spacing w:after="0" w:line="276" w:lineRule="auto"/>
        <w:jc w:val="both"/>
        <w:rPr>
          <w:lang w:eastAsia="cs-CZ"/>
        </w:rPr>
      </w:pPr>
    </w:p>
    <w:p w14:paraId="203EE8CD" w14:textId="7F55D66D" w:rsidR="00186549" w:rsidRPr="00186549" w:rsidRDefault="00186549" w:rsidP="00186549">
      <w:pPr>
        <w:spacing w:after="0" w:line="276" w:lineRule="auto"/>
        <w:jc w:val="both"/>
        <w:rPr>
          <w:lang w:eastAsia="cs-CZ"/>
        </w:rPr>
      </w:pPr>
      <w:r>
        <w:rPr>
          <w:lang w:eastAsia="cs-CZ"/>
        </w:rPr>
        <w:t>Přínos pro studenty:</w:t>
      </w:r>
    </w:p>
    <w:p w14:paraId="2875D5F8" w14:textId="77777777" w:rsidR="00186549" w:rsidRPr="00186549" w:rsidRDefault="00186549" w:rsidP="00186549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Pochopení praktického využití Bluetooth technologie a její role při propojování zařízení pro sběr dat.</w:t>
      </w:r>
    </w:p>
    <w:p w14:paraId="4B9E483C" w14:textId="77777777" w:rsidR="00186549" w:rsidRPr="00186549" w:rsidRDefault="00186549" w:rsidP="00186549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Získání dovedností v práci s webovými aplikacemi pro zpracování dat a monitorování.</w:t>
      </w:r>
    </w:p>
    <w:p w14:paraId="12460808" w14:textId="77777777" w:rsidR="00186549" w:rsidRPr="00186549" w:rsidRDefault="00186549" w:rsidP="00186549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Představení v oblasti zdravotní technologie a aplikací pro sledování pohybu a zdraví.</w:t>
      </w:r>
    </w:p>
    <w:p w14:paraId="23AED367" w14:textId="77777777" w:rsidR="00186549" w:rsidRPr="00186549" w:rsidRDefault="00186549" w:rsidP="00186549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Naučení se správného vyplňování formulářů pro záznam relevantních informací.</w:t>
      </w:r>
    </w:p>
    <w:p w14:paraId="53DFC51E" w14:textId="77777777" w:rsidR="00186549" w:rsidRDefault="00186549" w:rsidP="00186549">
      <w:pPr>
        <w:spacing w:after="0" w:line="276" w:lineRule="auto"/>
        <w:jc w:val="both"/>
        <w:rPr>
          <w:lang w:eastAsia="cs-CZ"/>
        </w:rPr>
      </w:pPr>
    </w:p>
    <w:p w14:paraId="04F0EE9D" w14:textId="1B101AC5" w:rsidR="00186549" w:rsidRPr="00186549" w:rsidRDefault="00186549" w:rsidP="00186549">
      <w:p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Další souvislosti:</w:t>
      </w:r>
    </w:p>
    <w:p w14:paraId="29FEA87F" w14:textId="77777777" w:rsidR="00186549" w:rsidRPr="00186549" w:rsidRDefault="00186549" w:rsidP="00186549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Cvičení lze propojit s teoretickými znalostmi týkajícími se Bluetooth technologie, bezpečnosti přenosu dat a standardů používaných v zdravotnických aplikacích.</w:t>
      </w:r>
    </w:p>
    <w:p w14:paraId="2992D11A" w14:textId="77777777" w:rsidR="00186549" w:rsidRPr="00186549" w:rsidRDefault="00186549" w:rsidP="00186549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Studenti mohou být povzbuzeni k diskuzi o etických aspektech sběru a uchovávání dat v oblasti zdravotnického monitorování.</w:t>
      </w:r>
    </w:p>
    <w:p w14:paraId="006C986F" w14:textId="77777777" w:rsidR="00186549" w:rsidRPr="00186549" w:rsidRDefault="00186549" w:rsidP="00186549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Po ukončení cvičení lze provést analýzu naměřených dat a diskutovat o možných vylepšeních procesu měření a sběru informací.</w:t>
      </w:r>
    </w:p>
    <w:p w14:paraId="64104E4D" w14:textId="77777777" w:rsidR="00186549" w:rsidRDefault="00186549" w:rsidP="00186549">
      <w:pPr>
        <w:spacing w:after="0" w:line="276" w:lineRule="auto"/>
        <w:jc w:val="both"/>
        <w:rPr>
          <w:lang w:eastAsia="cs-CZ"/>
        </w:rPr>
      </w:pPr>
    </w:p>
    <w:p w14:paraId="61208076" w14:textId="3E412409" w:rsidR="00186549" w:rsidRPr="00186549" w:rsidRDefault="00186549" w:rsidP="00186549">
      <w:pPr>
        <w:spacing w:after="0" w:line="276" w:lineRule="auto"/>
        <w:jc w:val="both"/>
        <w:rPr>
          <w:lang w:eastAsia="cs-CZ"/>
        </w:rPr>
      </w:pPr>
      <w:r w:rsidRPr="00186549">
        <w:rPr>
          <w:lang w:eastAsia="cs-CZ"/>
        </w:rPr>
        <w:t>Toto cvičení nabízí studentům praktický pohled na propojení moderních technologií, zdravotnických aplikací a sběru dat, což může posílit jejich schopnosti v oblasti digitální zdravotní péče a moderních zdravotnických technologií.</w:t>
      </w:r>
    </w:p>
    <w:p w14:paraId="23847BA6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3469282B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0DA5E977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09452418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088FE213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5021FFFC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4810E17C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0C03415A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3736FF16" w14:textId="77777777" w:rsidR="00186549" w:rsidRDefault="00186549" w:rsidP="00E1627B">
      <w:pPr>
        <w:spacing w:after="0" w:line="276" w:lineRule="auto"/>
        <w:rPr>
          <w:b/>
          <w:bCs/>
          <w:sz w:val="24"/>
          <w:szCs w:val="24"/>
        </w:rPr>
      </w:pPr>
    </w:p>
    <w:p w14:paraId="4D48A349" w14:textId="65882E68" w:rsidR="00931B1D" w:rsidRPr="002E4914" w:rsidRDefault="00E1627B" w:rsidP="00E1627B">
      <w:pPr>
        <w:spacing w:after="0" w:line="276" w:lineRule="auto"/>
        <w:rPr>
          <w:b/>
          <w:bCs/>
          <w:sz w:val="24"/>
          <w:szCs w:val="24"/>
        </w:rPr>
      </w:pPr>
      <w:r w:rsidRPr="002E4914">
        <w:rPr>
          <w:b/>
          <w:bCs/>
          <w:sz w:val="24"/>
          <w:szCs w:val="24"/>
        </w:rPr>
        <w:lastRenderedPageBreak/>
        <w:t>Příprava systému</w:t>
      </w:r>
    </w:p>
    <w:p w14:paraId="13B64D45" w14:textId="77777777" w:rsidR="00E1627B" w:rsidRDefault="00E1627B" w:rsidP="00E1627B">
      <w:pPr>
        <w:spacing w:after="0" w:line="276" w:lineRule="auto"/>
      </w:pPr>
    </w:p>
    <w:p w14:paraId="29DA8707" w14:textId="37B14FA2" w:rsidR="00E1627B" w:rsidRDefault="00E1627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Připravte levou a pravou stélku</w:t>
      </w:r>
    </w:p>
    <w:p w14:paraId="0BE2AB01" w14:textId="2F2299BA" w:rsidR="00E1627B" w:rsidRDefault="00E1627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 xml:space="preserve">Připravte </w:t>
      </w:r>
      <w:r w:rsidR="00373AB4">
        <w:t>zařízení s Bluetooth (</w:t>
      </w:r>
      <w:proofErr w:type="spellStart"/>
      <w:r w:rsidR="00373AB4">
        <w:t>pc</w:t>
      </w:r>
      <w:proofErr w:type="spellEnd"/>
      <w:r w:rsidR="00373AB4">
        <w:t>, tablet, mobilní telefon) a připojením k internetu</w:t>
      </w:r>
    </w:p>
    <w:p w14:paraId="3082C36F" w14:textId="69CE06E2" w:rsidR="005A2860" w:rsidRDefault="00373AB4" w:rsidP="00405BBB">
      <w:pPr>
        <w:pStyle w:val="Odstavecseseznamem"/>
        <w:numPr>
          <w:ilvl w:val="0"/>
          <w:numId w:val="1"/>
        </w:numPr>
        <w:spacing w:after="0" w:line="276" w:lineRule="auto"/>
      </w:pPr>
      <w:r>
        <w:t>Do webové prohlížeče napište adresu</w:t>
      </w:r>
      <w:r w:rsidR="005A2860">
        <w:t xml:space="preserve"> níže</w:t>
      </w:r>
      <w:r>
        <w:t>:</w:t>
      </w:r>
      <w:r w:rsidR="00405BBB">
        <w:t xml:space="preserve"> </w:t>
      </w:r>
    </w:p>
    <w:p w14:paraId="73B659B6" w14:textId="76977951" w:rsidR="005A2860" w:rsidRDefault="00405BBB" w:rsidP="005A2860">
      <w:pPr>
        <w:pStyle w:val="Odstavecseseznamem"/>
        <w:numPr>
          <w:ilvl w:val="0"/>
          <w:numId w:val="1"/>
        </w:numPr>
        <w:spacing w:after="0" w:line="276" w:lineRule="auto"/>
      </w:pPr>
      <w:r w:rsidRPr="00405BBB">
        <w:t>https://flowoflifeblazorweb-dev.azurewebsites.net/miomove</w:t>
      </w:r>
    </w:p>
    <w:p w14:paraId="73D9E433" w14:textId="3A1B3622" w:rsidR="00373AB4" w:rsidRDefault="00373AB4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Dále pracujte ve webové aplikaci</w:t>
      </w:r>
    </w:p>
    <w:p w14:paraId="55BED43D" w14:textId="5E2BDF3E" w:rsidR="00405BBB" w:rsidRDefault="00405BB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Vyplňte formulář (jméno, příjmení, datum, diagnózu, popis měření)</w:t>
      </w:r>
    </w:p>
    <w:p w14:paraId="73646BFE" w14:textId="73228E9C" w:rsidR="00405BBB" w:rsidRDefault="00405BB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Stiskněte „odeslat“</w:t>
      </w:r>
    </w:p>
    <w:p w14:paraId="0814D990" w14:textId="7EB73064" w:rsidR="00E1627B" w:rsidRDefault="00E1627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Zapněte stélky</w:t>
      </w:r>
    </w:p>
    <w:p w14:paraId="06C28FD1" w14:textId="746F9ABC" w:rsidR="00E1627B" w:rsidRDefault="00E1627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Spárujte stélky (pomocí Bluetooth) s</w:t>
      </w:r>
      <w:r w:rsidR="00373AB4">
        <w:t>e zařízením</w:t>
      </w:r>
      <w:r w:rsidR="00405BBB">
        <w:t xml:space="preserve"> – tlačítko „připojit“</w:t>
      </w:r>
    </w:p>
    <w:p w14:paraId="20C7A8B6" w14:textId="31258754" w:rsidR="00E1627B" w:rsidRDefault="00E1627B" w:rsidP="00E1627B">
      <w:pPr>
        <w:pStyle w:val="Odstavecseseznamem"/>
        <w:numPr>
          <w:ilvl w:val="0"/>
          <w:numId w:val="1"/>
        </w:numPr>
        <w:spacing w:after="0" w:line="276" w:lineRule="auto"/>
      </w:pPr>
      <w:r>
        <w:t>Zkontrolujte spárování stélek</w:t>
      </w:r>
    </w:p>
    <w:p w14:paraId="3A79AD81" w14:textId="77777777" w:rsidR="009B1030" w:rsidRDefault="009B1030" w:rsidP="009B1030">
      <w:pPr>
        <w:spacing w:after="0" w:line="276" w:lineRule="auto"/>
      </w:pPr>
    </w:p>
    <w:p w14:paraId="109F9A8E" w14:textId="77777777" w:rsidR="009B1030" w:rsidRDefault="009B1030" w:rsidP="009B1030">
      <w:pPr>
        <w:spacing w:after="0" w:line="276" w:lineRule="auto"/>
      </w:pPr>
    </w:p>
    <w:p w14:paraId="4B2F5F06" w14:textId="6B39B644" w:rsidR="009B1030" w:rsidRPr="00186549" w:rsidRDefault="009B1030" w:rsidP="009B1030">
      <w:pPr>
        <w:spacing w:after="0" w:line="276" w:lineRule="auto"/>
        <w:rPr>
          <w:b/>
          <w:bCs/>
        </w:rPr>
      </w:pPr>
      <w:r w:rsidRPr="00186549">
        <w:rPr>
          <w:b/>
          <w:bCs/>
        </w:rPr>
        <w:t>Kontrolní otázky:</w:t>
      </w:r>
    </w:p>
    <w:p w14:paraId="74AFCDEF" w14:textId="39B06363" w:rsidR="009B1030" w:rsidRDefault="009B1030" w:rsidP="009B1030">
      <w:pPr>
        <w:pStyle w:val="Odstavecseseznamem"/>
        <w:numPr>
          <w:ilvl w:val="0"/>
          <w:numId w:val="2"/>
        </w:numPr>
        <w:spacing w:after="0" w:line="276" w:lineRule="auto"/>
      </w:pPr>
      <w:r>
        <w:t xml:space="preserve">Vysvětlete pojem </w:t>
      </w:r>
      <w:proofErr w:type="spellStart"/>
      <w:r>
        <w:t>wearables</w:t>
      </w:r>
      <w:proofErr w:type="spellEnd"/>
      <w:r>
        <w:t xml:space="preserve"> </w:t>
      </w:r>
    </w:p>
    <w:p w14:paraId="6F451B79" w14:textId="07738109" w:rsidR="009B1030" w:rsidRDefault="009B1030" w:rsidP="009B1030">
      <w:pPr>
        <w:pStyle w:val="Odstavecseseznamem"/>
        <w:numPr>
          <w:ilvl w:val="0"/>
          <w:numId w:val="2"/>
        </w:numPr>
        <w:spacing w:after="0" w:line="276" w:lineRule="auto"/>
      </w:pPr>
      <w:r>
        <w:t>Vysvětlete pojem Bluetooth</w:t>
      </w:r>
    </w:p>
    <w:p w14:paraId="6DB00299" w14:textId="0B6F6214" w:rsidR="008B474F" w:rsidRDefault="008B474F" w:rsidP="009B1030">
      <w:pPr>
        <w:pStyle w:val="Odstavecseseznamem"/>
        <w:numPr>
          <w:ilvl w:val="0"/>
          <w:numId w:val="2"/>
        </w:numPr>
        <w:spacing w:after="0" w:line="276" w:lineRule="auto"/>
      </w:pPr>
      <w:r>
        <w:t>Co je to webová aplikace</w:t>
      </w:r>
    </w:p>
    <w:sectPr w:rsidR="008B4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06DA"/>
    <w:multiLevelType w:val="multilevel"/>
    <w:tmpl w:val="0BF03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B4200EC"/>
    <w:multiLevelType w:val="hybridMultilevel"/>
    <w:tmpl w:val="E85464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D4056"/>
    <w:multiLevelType w:val="multilevel"/>
    <w:tmpl w:val="CD8AA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83670B"/>
    <w:multiLevelType w:val="hybridMultilevel"/>
    <w:tmpl w:val="02722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B14EA"/>
    <w:multiLevelType w:val="hybridMultilevel"/>
    <w:tmpl w:val="8DBAA3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BF3A3E"/>
    <w:multiLevelType w:val="hybridMultilevel"/>
    <w:tmpl w:val="306C08E6"/>
    <w:lvl w:ilvl="0" w:tplc="C19878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1724B"/>
    <w:multiLevelType w:val="hybridMultilevel"/>
    <w:tmpl w:val="FC1C730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3A099F"/>
    <w:multiLevelType w:val="multilevel"/>
    <w:tmpl w:val="86A8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68132363">
    <w:abstractNumId w:val="6"/>
  </w:num>
  <w:num w:numId="2" w16cid:durableId="865681871">
    <w:abstractNumId w:val="5"/>
  </w:num>
  <w:num w:numId="3" w16cid:durableId="1439063960">
    <w:abstractNumId w:val="7"/>
  </w:num>
  <w:num w:numId="4" w16cid:durableId="1386640139">
    <w:abstractNumId w:val="0"/>
  </w:num>
  <w:num w:numId="5" w16cid:durableId="929312938">
    <w:abstractNumId w:val="2"/>
  </w:num>
  <w:num w:numId="6" w16cid:durableId="1689059423">
    <w:abstractNumId w:val="4"/>
  </w:num>
  <w:num w:numId="7" w16cid:durableId="2107143410">
    <w:abstractNumId w:val="1"/>
  </w:num>
  <w:num w:numId="8" w16cid:durableId="9264284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558"/>
    <w:rsid w:val="00186549"/>
    <w:rsid w:val="0028057B"/>
    <w:rsid w:val="002E4914"/>
    <w:rsid w:val="00373AB4"/>
    <w:rsid w:val="00405BBB"/>
    <w:rsid w:val="005A2860"/>
    <w:rsid w:val="00771973"/>
    <w:rsid w:val="00866C39"/>
    <w:rsid w:val="008B474F"/>
    <w:rsid w:val="00931B1D"/>
    <w:rsid w:val="009B1030"/>
    <w:rsid w:val="00A850AC"/>
    <w:rsid w:val="00AC6558"/>
    <w:rsid w:val="00E1627B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98152"/>
  <w15:chartTrackingRefBased/>
  <w15:docId w15:val="{0B3FC276-7176-49D2-B98E-C2F4BCC7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1627B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05BB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05BBB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865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186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13610</TotalTime>
  <Pages>2</Pages>
  <Words>356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9</cp:revision>
  <dcterms:created xsi:type="dcterms:W3CDTF">2024-01-08T19:32:00Z</dcterms:created>
  <dcterms:modified xsi:type="dcterms:W3CDTF">2024-01-18T19:44:00Z</dcterms:modified>
</cp:coreProperties>
</file>