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733C7" w:rsidRDefault="00F733C7" w:rsidP="00F733C7">
      <w:pPr>
        <w:pStyle w:val="Zptenadresa"/>
        <w:framePr w:w="0" w:hRule="auto" w:hSpace="0" w:vSpace="0" w:wrap="auto" w:vAnchor="margin" w:hAnchor="text" w:xAlign="left" w:yAlign="inline"/>
        <w:pBdr>
          <w:bottom w:val="single" w:sz="8" w:space="1" w:color="007AC2"/>
        </w:pBdr>
        <w:tabs>
          <w:tab w:val="left" w:pos="142"/>
        </w:tabs>
        <w:spacing w:line="240" w:lineRule="auto"/>
        <w:rPr>
          <w:rFonts w:ascii="Palatino Linotype" w:hAnsi="Palatino Linotype" w:cs="Arial"/>
          <w:b/>
          <w:sz w:val="24"/>
          <w:szCs w:val="24"/>
        </w:rPr>
      </w:pPr>
      <w:r w:rsidRPr="007A6557">
        <w:rPr>
          <w:noProof/>
          <w:lang w:eastAsia="cs-CZ"/>
        </w:rPr>
        <w:drawing>
          <wp:anchor distT="0" distB="0" distL="114300" distR="114300" simplePos="0" relativeHeight="251659264" behindDoc="0" locked="0" layoutInCell="1" allowOverlap="1" wp14:anchorId="1F1E4B36" wp14:editId="683823DE">
            <wp:simplePos x="0" y="0"/>
            <wp:positionH relativeFrom="page">
              <wp:posOffset>3315449</wp:posOffset>
            </wp:positionH>
            <wp:positionV relativeFrom="paragraph">
              <wp:posOffset>-218023</wp:posOffset>
            </wp:positionV>
            <wp:extent cx="976971" cy="976971"/>
            <wp:effectExtent l="0" t="0" r="0" b="0"/>
            <wp:wrapNone/>
            <wp:docPr id="8" name="Obrázek 8" descr="symbol_cvut_konturova_ver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ymbol_cvut_konturova_verz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76971" cy="976971"/>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733C7" w:rsidRDefault="00F733C7" w:rsidP="00F733C7">
      <w:pPr>
        <w:pStyle w:val="Zptenadresa"/>
        <w:framePr w:w="0" w:hRule="auto" w:hSpace="0" w:vSpace="0" w:wrap="auto" w:vAnchor="margin" w:hAnchor="text" w:xAlign="left" w:yAlign="inline"/>
        <w:pBdr>
          <w:bottom w:val="single" w:sz="8" w:space="1" w:color="007AC2"/>
        </w:pBdr>
        <w:tabs>
          <w:tab w:val="left" w:pos="142"/>
        </w:tabs>
        <w:spacing w:line="240" w:lineRule="auto"/>
        <w:rPr>
          <w:rFonts w:ascii="Palatino Linotype" w:hAnsi="Palatino Linotype" w:cs="Arial"/>
          <w:b/>
          <w:sz w:val="24"/>
          <w:szCs w:val="24"/>
        </w:rPr>
      </w:pPr>
    </w:p>
    <w:p w:rsidR="00F733C7" w:rsidRDefault="00F733C7" w:rsidP="00F733C7">
      <w:pPr>
        <w:pStyle w:val="Zptenadresa"/>
        <w:framePr w:w="0" w:hRule="auto" w:hSpace="0" w:vSpace="0" w:wrap="auto" w:vAnchor="margin" w:hAnchor="text" w:xAlign="left" w:yAlign="inline"/>
        <w:pBdr>
          <w:bottom w:val="single" w:sz="8" w:space="1" w:color="007AC2"/>
        </w:pBdr>
        <w:tabs>
          <w:tab w:val="left" w:pos="142"/>
        </w:tabs>
        <w:spacing w:line="240" w:lineRule="auto"/>
        <w:rPr>
          <w:rFonts w:ascii="Palatino Linotype" w:hAnsi="Palatino Linotype" w:cs="Arial"/>
          <w:b/>
          <w:sz w:val="24"/>
          <w:szCs w:val="24"/>
        </w:rPr>
      </w:pPr>
    </w:p>
    <w:p w:rsidR="00F733C7" w:rsidRPr="00233224" w:rsidRDefault="00F733C7" w:rsidP="00F733C7">
      <w:pPr>
        <w:pStyle w:val="Zptenadresa"/>
        <w:framePr w:w="0" w:hRule="auto" w:hSpace="0" w:vSpace="0" w:wrap="auto" w:vAnchor="margin" w:hAnchor="text" w:xAlign="left" w:yAlign="inline"/>
        <w:pBdr>
          <w:bottom w:val="single" w:sz="8" w:space="1" w:color="007AC2"/>
        </w:pBdr>
        <w:tabs>
          <w:tab w:val="left" w:pos="142"/>
        </w:tabs>
        <w:spacing w:line="240" w:lineRule="auto"/>
        <w:rPr>
          <w:rFonts w:ascii="Palatino Linotype" w:hAnsi="Palatino Linotype" w:cs="Arial"/>
          <w:b/>
          <w:sz w:val="24"/>
          <w:szCs w:val="24"/>
        </w:rPr>
      </w:pPr>
    </w:p>
    <w:p w:rsidR="00F733C7" w:rsidRPr="001518EB" w:rsidRDefault="00F733C7" w:rsidP="00F733C7">
      <w:pPr>
        <w:pStyle w:val="Zptenadresa"/>
        <w:framePr w:w="0" w:hRule="auto" w:hSpace="0" w:vSpace="0" w:wrap="auto" w:vAnchor="margin" w:hAnchor="text" w:xAlign="left" w:yAlign="inline"/>
        <w:pBdr>
          <w:bottom w:val="single" w:sz="8" w:space="1" w:color="007AC2"/>
        </w:pBdr>
        <w:spacing w:line="240" w:lineRule="auto"/>
        <w:jc w:val="center"/>
        <w:rPr>
          <w:rFonts w:ascii="Palatino Linotype" w:hAnsi="Palatino Linotype" w:cs="Arial"/>
          <w:b/>
          <w:sz w:val="28"/>
          <w:szCs w:val="28"/>
        </w:rPr>
      </w:pPr>
      <w:r w:rsidRPr="001518EB">
        <w:rPr>
          <w:rFonts w:ascii="Palatino Linotype" w:hAnsi="Palatino Linotype" w:cs="Arial"/>
          <w:b/>
          <w:sz w:val="28"/>
          <w:szCs w:val="28"/>
        </w:rPr>
        <w:t>ČESKÉ VYSOKÉ UČENÍ TECHNICKÉ V PRAZE</w:t>
      </w:r>
    </w:p>
    <w:p w:rsidR="00F733C7" w:rsidRPr="001518EB" w:rsidRDefault="00F733C7" w:rsidP="00F733C7">
      <w:pPr>
        <w:pStyle w:val="Zptenadresa"/>
        <w:framePr w:w="0" w:hRule="auto" w:hSpace="0" w:vSpace="0" w:wrap="auto" w:vAnchor="margin" w:hAnchor="text" w:xAlign="left" w:yAlign="inline"/>
        <w:spacing w:before="60" w:line="240" w:lineRule="auto"/>
        <w:jc w:val="center"/>
        <w:rPr>
          <w:rFonts w:ascii="Palatino Linotype" w:hAnsi="Palatino Linotype" w:cs="Arial"/>
          <w:b/>
          <w:sz w:val="28"/>
          <w:szCs w:val="28"/>
        </w:rPr>
      </w:pPr>
      <w:r w:rsidRPr="001518EB">
        <w:rPr>
          <w:rFonts w:ascii="Palatino Linotype" w:hAnsi="Palatino Linotype" w:cs="Arial"/>
          <w:b/>
          <w:sz w:val="28"/>
          <w:szCs w:val="28"/>
        </w:rPr>
        <w:t>FAKULTA BIOMEDICÍNSKÉHO INŽENÝRSTVÍ</w:t>
      </w:r>
    </w:p>
    <w:p w:rsidR="00F733C7" w:rsidRPr="001518EB" w:rsidRDefault="00F733C7" w:rsidP="00F733C7">
      <w:pPr>
        <w:pStyle w:val="Zptenadresa"/>
        <w:framePr w:w="0" w:hRule="auto" w:hSpace="0" w:vSpace="0" w:wrap="auto" w:vAnchor="margin" w:hAnchor="text" w:xAlign="left" w:yAlign="inline"/>
        <w:spacing w:before="60" w:line="240" w:lineRule="auto"/>
        <w:jc w:val="center"/>
        <w:rPr>
          <w:rFonts w:ascii="Palatino Linotype" w:hAnsi="Palatino Linotype" w:cs="Arial"/>
          <w:b/>
          <w:sz w:val="28"/>
          <w:szCs w:val="28"/>
        </w:rPr>
      </w:pPr>
      <w:r w:rsidRPr="001518EB">
        <w:rPr>
          <w:rFonts w:ascii="Palatino Linotype" w:hAnsi="Palatino Linotype" w:cs="Arial"/>
          <w:b/>
          <w:sz w:val="28"/>
          <w:szCs w:val="28"/>
        </w:rPr>
        <w:t xml:space="preserve">Katedra </w:t>
      </w:r>
      <w:r w:rsidR="00B83518">
        <w:rPr>
          <w:rFonts w:ascii="Palatino Linotype" w:hAnsi="Palatino Linotype" w:cs="Arial"/>
          <w:b/>
          <w:sz w:val="28"/>
          <w:szCs w:val="28"/>
        </w:rPr>
        <w:t>přírodovědných oborů</w:t>
      </w:r>
    </w:p>
    <w:p w:rsidR="00F733C7" w:rsidRDefault="00F733C7" w:rsidP="00F733C7">
      <w:pPr>
        <w:spacing w:after="0" w:line="240" w:lineRule="auto"/>
        <w:ind w:firstLine="0"/>
        <w:rPr>
          <w:rFonts w:eastAsia="Times New Roman" w:cs="Times New Roman"/>
          <w:spacing w:val="-5"/>
          <w:sz w:val="20"/>
          <w:szCs w:val="24"/>
        </w:rPr>
      </w:pPr>
    </w:p>
    <w:p w:rsidR="00F733C7" w:rsidRDefault="00F733C7" w:rsidP="00F733C7">
      <w:pPr>
        <w:spacing w:after="0" w:line="240" w:lineRule="auto"/>
        <w:ind w:firstLine="0"/>
        <w:rPr>
          <w:rFonts w:eastAsia="Times New Roman" w:cs="Times New Roman"/>
          <w:spacing w:val="-5"/>
          <w:sz w:val="20"/>
          <w:szCs w:val="24"/>
        </w:rPr>
      </w:pPr>
    </w:p>
    <w:p w:rsidR="00F733C7" w:rsidRDefault="00F733C7" w:rsidP="00F733C7">
      <w:pPr>
        <w:spacing w:after="0" w:line="240" w:lineRule="auto"/>
        <w:ind w:firstLine="0"/>
        <w:rPr>
          <w:rFonts w:eastAsia="Times New Roman" w:cs="Times New Roman"/>
          <w:spacing w:val="-5"/>
          <w:sz w:val="20"/>
          <w:szCs w:val="24"/>
        </w:rPr>
      </w:pPr>
    </w:p>
    <w:p w:rsidR="00F733C7" w:rsidRDefault="00F733C7" w:rsidP="00F733C7">
      <w:pPr>
        <w:spacing w:after="0" w:line="240" w:lineRule="auto"/>
        <w:ind w:firstLine="0"/>
        <w:rPr>
          <w:rFonts w:eastAsia="Times New Roman" w:cs="Times New Roman"/>
          <w:spacing w:val="-5"/>
          <w:sz w:val="20"/>
          <w:szCs w:val="24"/>
        </w:rPr>
      </w:pPr>
    </w:p>
    <w:p w:rsidR="00F733C7" w:rsidRDefault="00F733C7" w:rsidP="00F733C7">
      <w:pPr>
        <w:spacing w:after="0" w:line="240" w:lineRule="auto"/>
        <w:ind w:firstLine="0"/>
        <w:rPr>
          <w:rFonts w:eastAsia="Times New Roman" w:cs="Times New Roman"/>
          <w:spacing w:val="-5"/>
          <w:sz w:val="20"/>
          <w:szCs w:val="24"/>
        </w:rPr>
      </w:pPr>
    </w:p>
    <w:p w:rsidR="00F733C7" w:rsidRPr="00233224" w:rsidRDefault="00F733C7" w:rsidP="00F733C7">
      <w:pPr>
        <w:spacing w:after="0" w:line="240" w:lineRule="auto"/>
        <w:ind w:firstLine="0"/>
        <w:rPr>
          <w:rFonts w:eastAsia="Times New Roman" w:cs="Times New Roman"/>
          <w:spacing w:val="-5"/>
          <w:sz w:val="20"/>
          <w:szCs w:val="24"/>
        </w:rPr>
      </w:pPr>
    </w:p>
    <w:p w:rsidR="00F733C7" w:rsidRPr="00233224" w:rsidRDefault="00F733C7" w:rsidP="00F733C7">
      <w:pPr>
        <w:spacing w:after="0" w:line="240" w:lineRule="auto"/>
        <w:ind w:firstLine="0"/>
        <w:rPr>
          <w:rFonts w:eastAsia="Times New Roman" w:cs="Times New Roman"/>
          <w:spacing w:val="-5"/>
          <w:sz w:val="20"/>
          <w:szCs w:val="24"/>
        </w:rPr>
      </w:pPr>
    </w:p>
    <w:p w:rsidR="00F733C7" w:rsidRPr="00233224" w:rsidRDefault="00F733C7" w:rsidP="00F733C7">
      <w:pPr>
        <w:spacing w:after="0" w:line="240" w:lineRule="auto"/>
        <w:ind w:firstLine="0"/>
        <w:rPr>
          <w:rFonts w:eastAsia="Times New Roman" w:cs="Times New Roman"/>
          <w:spacing w:val="-5"/>
          <w:sz w:val="20"/>
          <w:szCs w:val="24"/>
        </w:rPr>
      </w:pPr>
    </w:p>
    <w:p w:rsidR="00F733C7" w:rsidRPr="00F825CE" w:rsidRDefault="00F733C7" w:rsidP="00F733C7">
      <w:pPr>
        <w:spacing w:after="0" w:line="276" w:lineRule="auto"/>
        <w:ind w:firstLine="0"/>
        <w:jc w:val="center"/>
        <w:rPr>
          <w:rFonts w:eastAsia="Times New Roman" w:cs="Times New Roman"/>
          <w:b/>
          <w:spacing w:val="-5"/>
          <w:sz w:val="44"/>
          <w:szCs w:val="44"/>
        </w:rPr>
      </w:pPr>
      <w:r w:rsidRPr="00F825CE">
        <w:rPr>
          <w:rFonts w:eastAsia="Times New Roman" w:cs="Times New Roman"/>
          <w:b/>
          <w:spacing w:val="-5"/>
          <w:sz w:val="44"/>
          <w:szCs w:val="44"/>
        </w:rPr>
        <w:t>Název v jazyce práce</w:t>
      </w:r>
    </w:p>
    <w:p w:rsidR="00F733C7" w:rsidRPr="00F825CE" w:rsidRDefault="00F733C7" w:rsidP="00F733C7">
      <w:pPr>
        <w:spacing w:after="0" w:line="276" w:lineRule="auto"/>
        <w:ind w:firstLine="0"/>
        <w:jc w:val="center"/>
        <w:rPr>
          <w:rFonts w:eastAsia="Times New Roman" w:cs="Times New Roman"/>
          <w:b/>
          <w:color w:val="FF0000"/>
          <w:spacing w:val="-5"/>
          <w:sz w:val="28"/>
          <w:szCs w:val="24"/>
        </w:rPr>
      </w:pPr>
      <w:r w:rsidRPr="00F825CE">
        <w:rPr>
          <w:rFonts w:eastAsia="Times New Roman" w:cs="Times New Roman"/>
          <w:b/>
          <w:color w:val="FF0000"/>
          <w:spacing w:val="-5"/>
          <w:sz w:val="28"/>
          <w:szCs w:val="24"/>
        </w:rPr>
        <w:t>podnázev v jazyce práce (má-li práce podnázev, jinak smazat)</w:t>
      </w:r>
    </w:p>
    <w:p w:rsidR="00F733C7" w:rsidRPr="00233224" w:rsidRDefault="00F733C7" w:rsidP="00F733C7">
      <w:pPr>
        <w:spacing w:after="0" w:line="276" w:lineRule="auto"/>
        <w:ind w:firstLine="0"/>
        <w:jc w:val="center"/>
        <w:rPr>
          <w:rFonts w:eastAsia="Times New Roman" w:cs="Times New Roman"/>
          <w:b/>
          <w:spacing w:val="-5"/>
          <w:szCs w:val="24"/>
        </w:rPr>
      </w:pPr>
    </w:p>
    <w:p w:rsidR="00F733C7" w:rsidRPr="00233224" w:rsidRDefault="00F733C7" w:rsidP="00F733C7">
      <w:pPr>
        <w:spacing w:after="0" w:line="276" w:lineRule="auto"/>
        <w:ind w:firstLine="0"/>
        <w:jc w:val="center"/>
        <w:rPr>
          <w:rFonts w:eastAsia="Times New Roman" w:cs="Times New Roman"/>
          <w:b/>
          <w:spacing w:val="-5"/>
          <w:szCs w:val="24"/>
        </w:rPr>
      </w:pPr>
    </w:p>
    <w:p w:rsidR="00F733C7" w:rsidRPr="00F825CE" w:rsidRDefault="00F733C7" w:rsidP="00F733C7">
      <w:pPr>
        <w:spacing w:after="0" w:line="276" w:lineRule="auto"/>
        <w:ind w:firstLine="0"/>
        <w:jc w:val="center"/>
        <w:rPr>
          <w:rFonts w:eastAsia="Times New Roman" w:cs="Times New Roman"/>
          <w:b/>
          <w:spacing w:val="-5"/>
          <w:sz w:val="44"/>
          <w:szCs w:val="44"/>
        </w:rPr>
      </w:pPr>
      <w:r w:rsidRPr="00F825CE">
        <w:rPr>
          <w:rFonts w:eastAsia="Times New Roman" w:cs="Times New Roman"/>
          <w:b/>
          <w:spacing w:val="-5"/>
          <w:sz w:val="44"/>
          <w:szCs w:val="44"/>
        </w:rPr>
        <w:t>Název v angličtině</w:t>
      </w:r>
    </w:p>
    <w:p w:rsidR="00F733C7" w:rsidRPr="00F825CE" w:rsidRDefault="00F733C7" w:rsidP="00F733C7">
      <w:pPr>
        <w:spacing w:after="0" w:line="276" w:lineRule="auto"/>
        <w:ind w:firstLine="0"/>
        <w:jc w:val="center"/>
        <w:rPr>
          <w:rFonts w:eastAsia="Times New Roman" w:cs="Times New Roman"/>
          <w:b/>
          <w:color w:val="FF0000"/>
          <w:spacing w:val="-5"/>
          <w:sz w:val="28"/>
          <w:szCs w:val="24"/>
        </w:rPr>
      </w:pPr>
      <w:r w:rsidRPr="00F825CE">
        <w:rPr>
          <w:rFonts w:eastAsia="Times New Roman" w:cs="Times New Roman"/>
          <w:b/>
          <w:color w:val="FF0000"/>
          <w:spacing w:val="-5"/>
          <w:sz w:val="28"/>
          <w:szCs w:val="24"/>
        </w:rPr>
        <w:t>podnázev v angličtině (má-li práce podnázev, jinak smazat)</w:t>
      </w:r>
    </w:p>
    <w:p w:rsidR="00F733C7" w:rsidRPr="00233224" w:rsidRDefault="00F733C7" w:rsidP="00F733C7">
      <w:pPr>
        <w:spacing w:after="0" w:line="276" w:lineRule="auto"/>
        <w:ind w:firstLine="0"/>
        <w:jc w:val="center"/>
        <w:rPr>
          <w:rFonts w:eastAsia="Times New Roman" w:cs="Times New Roman"/>
          <w:b/>
          <w:spacing w:val="-5"/>
          <w:szCs w:val="24"/>
        </w:rPr>
      </w:pPr>
    </w:p>
    <w:p w:rsidR="00F733C7" w:rsidRPr="00233224" w:rsidRDefault="00F733C7" w:rsidP="00F733C7">
      <w:pPr>
        <w:spacing w:after="0" w:line="240" w:lineRule="auto"/>
        <w:ind w:firstLine="0"/>
        <w:jc w:val="center"/>
        <w:rPr>
          <w:rFonts w:eastAsia="Times New Roman" w:cs="Times New Roman"/>
          <w:b/>
          <w:spacing w:val="-5"/>
          <w:szCs w:val="24"/>
        </w:rPr>
      </w:pPr>
    </w:p>
    <w:p w:rsidR="00F733C7" w:rsidRPr="00233224" w:rsidRDefault="00F733C7" w:rsidP="00F733C7">
      <w:pPr>
        <w:spacing w:after="0" w:line="240" w:lineRule="auto"/>
        <w:ind w:firstLine="0"/>
        <w:jc w:val="center"/>
        <w:rPr>
          <w:rFonts w:eastAsia="Times New Roman" w:cs="Times New Roman"/>
          <w:b/>
          <w:spacing w:val="-5"/>
          <w:szCs w:val="24"/>
        </w:rPr>
      </w:pPr>
    </w:p>
    <w:p w:rsidR="00F733C7" w:rsidRPr="00F825CE" w:rsidRDefault="00F733C7" w:rsidP="00F733C7">
      <w:pPr>
        <w:spacing w:after="0" w:line="240" w:lineRule="auto"/>
        <w:ind w:firstLine="0"/>
        <w:jc w:val="center"/>
        <w:rPr>
          <w:rFonts w:eastAsia="Times New Roman" w:cs="Arial"/>
          <w:spacing w:val="-5"/>
          <w:sz w:val="32"/>
          <w:szCs w:val="32"/>
        </w:rPr>
      </w:pPr>
      <w:r w:rsidRPr="00F825CE">
        <w:rPr>
          <w:rFonts w:eastAsia="Times New Roman" w:cs="Arial"/>
          <w:spacing w:val="-5"/>
          <w:sz w:val="32"/>
          <w:szCs w:val="32"/>
        </w:rPr>
        <w:t>Bakalářská práce</w:t>
      </w:r>
    </w:p>
    <w:p w:rsidR="00F733C7" w:rsidRPr="00233224" w:rsidRDefault="00F733C7" w:rsidP="00F733C7">
      <w:pPr>
        <w:spacing w:after="0" w:line="240" w:lineRule="auto"/>
        <w:ind w:firstLine="0"/>
        <w:rPr>
          <w:rFonts w:eastAsia="Times New Roman" w:cs="Arial"/>
          <w:b/>
          <w:spacing w:val="-5"/>
          <w:szCs w:val="24"/>
        </w:rPr>
      </w:pPr>
    </w:p>
    <w:p w:rsidR="00F733C7" w:rsidRPr="00233224" w:rsidRDefault="00F733C7" w:rsidP="00F733C7">
      <w:pPr>
        <w:spacing w:after="0" w:line="240" w:lineRule="auto"/>
        <w:ind w:firstLine="0"/>
        <w:rPr>
          <w:rFonts w:eastAsia="Times New Roman" w:cs="Arial"/>
          <w:b/>
          <w:spacing w:val="-5"/>
          <w:szCs w:val="24"/>
        </w:rPr>
      </w:pPr>
    </w:p>
    <w:p w:rsidR="00F733C7" w:rsidRPr="00233224" w:rsidRDefault="00F733C7" w:rsidP="00F733C7">
      <w:pPr>
        <w:spacing w:after="0" w:line="240" w:lineRule="auto"/>
        <w:ind w:firstLine="0"/>
        <w:rPr>
          <w:rFonts w:eastAsia="Times New Roman" w:cs="Arial"/>
          <w:b/>
          <w:spacing w:val="-5"/>
          <w:szCs w:val="24"/>
        </w:rPr>
      </w:pPr>
    </w:p>
    <w:p w:rsidR="00F733C7" w:rsidRPr="00233224" w:rsidRDefault="00F733C7" w:rsidP="00F733C7">
      <w:pPr>
        <w:spacing w:after="0" w:line="240" w:lineRule="auto"/>
        <w:ind w:firstLine="0"/>
        <w:rPr>
          <w:rFonts w:eastAsia="Times New Roman" w:cs="Arial"/>
          <w:b/>
          <w:spacing w:val="-5"/>
          <w:szCs w:val="24"/>
        </w:rPr>
      </w:pPr>
    </w:p>
    <w:p w:rsidR="00F733C7" w:rsidRDefault="00F733C7" w:rsidP="00F733C7">
      <w:pPr>
        <w:spacing w:after="0"/>
        <w:ind w:firstLine="0"/>
        <w:rPr>
          <w:rFonts w:eastAsia="Times New Roman" w:cs="Arial"/>
          <w:b/>
          <w:spacing w:val="-5"/>
          <w:szCs w:val="24"/>
        </w:rPr>
      </w:pPr>
    </w:p>
    <w:p w:rsidR="00F733C7" w:rsidRDefault="00F733C7" w:rsidP="00F733C7">
      <w:pPr>
        <w:spacing w:after="0"/>
        <w:ind w:firstLine="0"/>
        <w:rPr>
          <w:rFonts w:eastAsia="Times New Roman" w:cs="Arial"/>
          <w:b/>
          <w:spacing w:val="-5"/>
          <w:szCs w:val="24"/>
        </w:rPr>
      </w:pPr>
    </w:p>
    <w:p w:rsidR="00F733C7" w:rsidRDefault="00F733C7" w:rsidP="00F733C7">
      <w:pPr>
        <w:spacing w:after="0"/>
        <w:ind w:firstLine="0"/>
        <w:rPr>
          <w:rFonts w:eastAsia="Times New Roman" w:cs="Arial"/>
          <w:b/>
          <w:spacing w:val="-5"/>
          <w:szCs w:val="24"/>
        </w:rPr>
      </w:pPr>
    </w:p>
    <w:p w:rsidR="00F733C7" w:rsidRDefault="00F733C7" w:rsidP="00F733C7">
      <w:pPr>
        <w:spacing w:after="0"/>
        <w:ind w:firstLine="0"/>
        <w:rPr>
          <w:rFonts w:eastAsia="Times New Roman" w:cs="Arial"/>
          <w:b/>
          <w:spacing w:val="-5"/>
          <w:szCs w:val="24"/>
        </w:rPr>
      </w:pPr>
    </w:p>
    <w:p w:rsidR="00F733C7" w:rsidRPr="00233224" w:rsidRDefault="00F733C7" w:rsidP="00F733C7">
      <w:pPr>
        <w:spacing w:after="0"/>
        <w:ind w:firstLine="0"/>
        <w:rPr>
          <w:rFonts w:eastAsia="Times New Roman" w:cs="Arial"/>
          <w:b/>
          <w:spacing w:val="-5"/>
          <w:szCs w:val="24"/>
        </w:rPr>
      </w:pPr>
    </w:p>
    <w:p w:rsidR="00F733C7" w:rsidRPr="00233224" w:rsidRDefault="00F733C7" w:rsidP="00F733C7">
      <w:pPr>
        <w:spacing w:after="0"/>
        <w:ind w:firstLine="0"/>
        <w:rPr>
          <w:rFonts w:eastAsia="Times New Roman" w:cs="Arial"/>
          <w:spacing w:val="-5"/>
          <w:szCs w:val="24"/>
        </w:rPr>
      </w:pPr>
      <w:r w:rsidRPr="00233224">
        <w:rPr>
          <w:rFonts w:eastAsia="Times New Roman" w:cs="Arial"/>
          <w:spacing w:val="-5"/>
          <w:szCs w:val="24"/>
        </w:rPr>
        <w:t>Studijní program</w:t>
      </w:r>
      <w:r>
        <w:rPr>
          <w:rFonts w:eastAsia="Times New Roman" w:cs="Arial"/>
          <w:spacing w:val="-5"/>
          <w:szCs w:val="24"/>
        </w:rPr>
        <w:t>:</w:t>
      </w:r>
      <w:r w:rsidRPr="00233224">
        <w:rPr>
          <w:rFonts w:eastAsia="Times New Roman" w:cs="Arial"/>
          <w:spacing w:val="-5"/>
          <w:szCs w:val="24"/>
        </w:rPr>
        <w:t xml:space="preserve"> </w:t>
      </w:r>
      <w:r>
        <w:rPr>
          <w:rFonts w:eastAsia="Times New Roman" w:cs="Arial"/>
          <w:spacing w:val="-5"/>
          <w:szCs w:val="24"/>
        </w:rPr>
        <w:tab/>
      </w:r>
      <w:r>
        <w:rPr>
          <w:rFonts w:eastAsia="Times New Roman" w:cs="Arial"/>
          <w:spacing w:val="-5"/>
          <w:szCs w:val="24"/>
        </w:rPr>
        <w:tab/>
      </w:r>
      <w:r w:rsidR="00B83518" w:rsidRPr="00B83518">
        <w:rPr>
          <w:rFonts w:eastAsia="Times New Roman" w:cs="Arial"/>
          <w:spacing w:val="-5"/>
          <w:szCs w:val="24"/>
        </w:rPr>
        <w:t>Optika a optometrie</w:t>
      </w:r>
    </w:p>
    <w:p w:rsidR="00F733C7" w:rsidRPr="00233224" w:rsidRDefault="00F733C7" w:rsidP="00F733C7">
      <w:pPr>
        <w:spacing w:after="0"/>
        <w:ind w:firstLine="0"/>
        <w:rPr>
          <w:rFonts w:eastAsia="Times New Roman" w:cs="Arial"/>
          <w:spacing w:val="-5"/>
          <w:szCs w:val="24"/>
        </w:rPr>
      </w:pPr>
    </w:p>
    <w:p w:rsidR="00F733C7" w:rsidRPr="00F825CE" w:rsidRDefault="00F733C7" w:rsidP="00F733C7">
      <w:pPr>
        <w:spacing w:after="0"/>
        <w:ind w:firstLine="0"/>
        <w:rPr>
          <w:rFonts w:eastAsia="Times New Roman" w:cs="Arial"/>
          <w:spacing w:val="-5"/>
          <w:szCs w:val="24"/>
        </w:rPr>
      </w:pPr>
      <w:r w:rsidRPr="00F825CE">
        <w:rPr>
          <w:rFonts w:eastAsia="Times New Roman" w:cs="Arial"/>
          <w:spacing w:val="-5"/>
          <w:szCs w:val="24"/>
        </w:rPr>
        <w:t>Autor bakalářské práce:</w:t>
      </w:r>
      <w:r w:rsidRPr="00F825CE">
        <w:rPr>
          <w:rFonts w:eastAsia="Times New Roman" w:cs="Arial"/>
          <w:spacing w:val="-5"/>
          <w:szCs w:val="24"/>
        </w:rPr>
        <w:tab/>
      </w:r>
      <w:r>
        <w:rPr>
          <w:rFonts w:eastAsia="Times New Roman" w:cs="Arial"/>
          <w:color w:val="FF0000"/>
          <w:spacing w:val="-5"/>
          <w:szCs w:val="24"/>
        </w:rPr>
        <w:t>Jméno autora vč. t</w:t>
      </w:r>
      <w:r w:rsidRPr="00F825CE">
        <w:rPr>
          <w:rFonts w:eastAsia="Times New Roman" w:cs="Arial"/>
          <w:color w:val="FF0000"/>
          <w:spacing w:val="-5"/>
          <w:szCs w:val="24"/>
        </w:rPr>
        <w:t>itulů</w:t>
      </w:r>
    </w:p>
    <w:p w:rsidR="00F733C7" w:rsidRPr="00F825CE" w:rsidRDefault="00F733C7" w:rsidP="00F733C7">
      <w:pPr>
        <w:spacing w:after="0"/>
        <w:ind w:firstLine="0"/>
        <w:rPr>
          <w:rFonts w:eastAsia="Times New Roman" w:cs="Arial"/>
          <w:spacing w:val="-5"/>
          <w:szCs w:val="24"/>
        </w:rPr>
      </w:pPr>
      <w:r w:rsidRPr="00F825CE">
        <w:rPr>
          <w:rFonts w:eastAsia="Times New Roman" w:cs="Arial"/>
          <w:spacing w:val="-5"/>
          <w:szCs w:val="24"/>
        </w:rPr>
        <w:t>Vedoucí bakalářské práce:</w:t>
      </w:r>
      <w:r w:rsidRPr="00F825CE">
        <w:rPr>
          <w:rFonts w:eastAsia="Times New Roman" w:cs="Arial"/>
          <w:spacing w:val="-5"/>
          <w:szCs w:val="24"/>
        </w:rPr>
        <w:tab/>
      </w:r>
      <w:r w:rsidRPr="00F825CE">
        <w:rPr>
          <w:rFonts w:eastAsia="Times New Roman" w:cs="Arial"/>
          <w:color w:val="FF0000"/>
          <w:spacing w:val="-5"/>
          <w:szCs w:val="24"/>
        </w:rPr>
        <w:t>Jméno vedoucího vč. titulů</w:t>
      </w:r>
      <w:r w:rsidR="00B83518">
        <w:rPr>
          <w:rFonts w:eastAsia="Times New Roman" w:cs="Arial"/>
          <w:color w:val="FF0000"/>
          <w:spacing w:val="-5"/>
          <w:szCs w:val="24"/>
        </w:rPr>
        <w:t xml:space="preserve"> (Pokud je konzultant, tak je uveden na dalším řádku </w:t>
      </w:r>
      <w:r w:rsidR="00B83518" w:rsidRPr="00B83518">
        <w:rPr>
          <w:rFonts w:eastAsia="Times New Roman" w:cs="Arial"/>
          <w:spacing w:val="-5"/>
          <w:szCs w:val="24"/>
        </w:rPr>
        <w:t xml:space="preserve">Konzultant </w:t>
      </w:r>
      <w:r w:rsidR="00B83518" w:rsidRPr="00F825CE">
        <w:rPr>
          <w:rFonts w:eastAsia="Times New Roman" w:cs="Arial"/>
          <w:spacing w:val="-5"/>
          <w:szCs w:val="24"/>
        </w:rPr>
        <w:t>bakalářské práce:</w:t>
      </w:r>
      <w:r w:rsidR="00B83518">
        <w:rPr>
          <w:rFonts w:eastAsia="Times New Roman" w:cs="Arial"/>
          <w:color w:val="FF0000"/>
          <w:spacing w:val="-5"/>
          <w:szCs w:val="24"/>
        </w:rPr>
        <w:t>)</w:t>
      </w:r>
    </w:p>
    <w:p w:rsidR="00F733C7" w:rsidRPr="00DB18D7" w:rsidRDefault="00F733C7" w:rsidP="00F733C7">
      <w:pPr>
        <w:pStyle w:val="Zpat"/>
        <w:framePr w:w="9117" w:wrap="notBeside" w:vAnchor="page" w:hAnchor="page" w:x="1339" w:y="15537" w:anchorLock="1"/>
        <w:pBdr>
          <w:top w:val="single" w:sz="8" w:space="14" w:color="007AC2"/>
        </w:pBdr>
        <w:jc w:val="center"/>
        <w:rPr>
          <w:b/>
          <w:sz w:val="28"/>
          <w:szCs w:val="24"/>
        </w:rPr>
      </w:pPr>
      <w:r w:rsidRPr="00DB18D7">
        <w:rPr>
          <w:b/>
          <w:sz w:val="28"/>
          <w:szCs w:val="24"/>
        </w:rPr>
        <w:t>Kladno</w:t>
      </w:r>
      <w:r w:rsidRPr="00DB18D7">
        <w:rPr>
          <w:b/>
          <w:color w:val="FF0000"/>
          <w:sz w:val="28"/>
          <w:szCs w:val="24"/>
        </w:rPr>
        <w:t xml:space="preserve"> rok</w:t>
      </w:r>
    </w:p>
    <w:p w:rsidR="00F733C7" w:rsidRDefault="00F733C7" w:rsidP="00884486"/>
    <w:p w:rsidR="00F733C7" w:rsidRDefault="00F733C7" w:rsidP="00884486">
      <w:pPr>
        <w:sectPr w:rsidR="00F733C7" w:rsidSect="00343226">
          <w:pgSz w:w="11906" w:h="16838"/>
          <w:pgMar w:top="1417" w:right="1417" w:bottom="1417" w:left="1417" w:header="709" w:footer="709" w:gutter="0"/>
          <w:cols w:space="708"/>
          <w:titlePg/>
          <w:docGrid w:linePitch="360"/>
        </w:sectPr>
      </w:pPr>
    </w:p>
    <w:p w:rsidR="00056400" w:rsidRPr="00B93C35" w:rsidRDefault="00056400" w:rsidP="00254F27">
      <w:pPr>
        <w:ind w:firstLine="0"/>
        <w:rPr>
          <w:b/>
          <w:highlight w:val="yellow"/>
        </w:rPr>
      </w:pPr>
      <w:r w:rsidRPr="00B93C35">
        <w:rPr>
          <w:b/>
          <w:highlight w:val="yellow"/>
        </w:rPr>
        <w:lastRenderedPageBreak/>
        <w:t xml:space="preserve">Zadání práce </w:t>
      </w:r>
    </w:p>
    <w:p w:rsidR="00857FDC" w:rsidRPr="00857FDC" w:rsidRDefault="00857FDC" w:rsidP="00857FDC">
      <w:pPr>
        <w:pStyle w:val="Odstavecseseznamem"/>
        <w:numPr>
          <w:ilvl w:val="0"/>
          <w:numId w:val="3"/>
        </w:numPr>
        <w:rPr>
          <w:rFonts w:eastAsia="Calibri" w:cs="Times New Roman"/>
          <w:color w:val="FF0000"/>
          <w:highlight w:val="yellow"/>
        </w:rPr>
      </w:pPr>
      <w:r w:rsidRPr="00857FDC">
        <w:rPr>
          <w:rFonts w:eastAsia="Calibri" w:cs="Times New Roman"/>
          <w:color w:val="FF0000"/>
          <w:highlight w:val="yellow"/>
        </w:rPr>
        <w:t xml:space="preserve">Místo této stránky umístěte zadání bakalářské práce, které si po výzvě (z adresy noreply@cvut.cz přijde studentovi email s předmětem „Výzva k přijetí zadání“) potvrdíte a stáhnete z </w:t>
      </w:r>
      <w:proofErr w:type="spellStart"/>
      <w:r w:rsidRPr="00857FDC">
        <w:rPr>
          <w:rFonts w:eastAsia="Calibri" w:cs="Times New Roman"/>
          <w:color w:val="FF0000"/>
          <w:highlight w:val="yellow"/>
        </w:rPr>
        <w:t>KOSu</w:t>
      </w:r>
      <w:proofErr w:type="spellEnd"/>
      <w:r w:rsidRPr="00857FDC">
        <w:rPr>
          <w:rFonts w:eastAsia="Calibri" w:cs="Times New Roman"/>
          <w:color w:val="FF0000"/>
          <w:highlight w:val="yellow"/>
        </w:rPr>
        <w:t xml:space="preserve"> ve formátu PDF, postup viz web FBMI, záložka STUDENT, podzáložka Bakalářské a diplomové práce. </w:t>
      </w:r>
    </w:p>
    <w:p w:rsidR="00343226" w:rsidRPr="00857FDC" w:rsidRDefault="00857FDC" w:rsidP="00857FDC">
      <w:pPr>
        <w:pStyle w:val="Odstavecseseznamem"/>
        <w:numPr>
          <w:ilvl w:val="0"/>
          <w:numId w:val="3"/>
        </w:numPr>
        <w:rPr>
          <w:rStyle w:val="NormlnbezodsazenChar"/>
          <w:color w:val="FF0000"/>
          <w:highlight w:val="yellow"/>
        </w:rPr>
      </w:pPr>
      <w:r w:rsidRPr="00857FDC">
        <w:rPr>
          <w:rFonts w:eastAsia="Calibri" w:cs="Times New Roman"/>
          <w:color w:val="FF0000"/>
          <w:highlight w:val="yellow"/>
        </w:rPr>
        <w:t>Na zadání je uvedena platnost – relevantní jsou pouze platná zadání závěrečných prací. Při hodnocení práce je posuzována míra splnění zadání.</w:t>
      </w:r>
    </w:p>
    <w:p w:rsidR="002F62A7" w:rsidRDefault="002F62A7" w:rsidP="00884486"/>
    <w:p w:rsidR="00287A6D" w:rsidRDefault="00287A6D" w:rsidP="00884486">
      <w:pPr>
        <w:sectPr w:rsidR="00287A6D" w:rsidSect="00287A6D">
          <w:headerReference w:type="default" r:id="rId9"/>
          <w:footerReference w:type="default" r:id="rId10"/>
          <w:pgSz w:w="11906" w:h="16838"/>
          <w:pgMar w:top="1417" w:right="1417" w:bottom="1417" w:left="1417" w:header="709" w:footer="709" w:gutter="0"/>
          <w:pgNumType w:fmt="upperRoman" w:start="2"/>
          <w:cols w:space="708"/>
          <w:docGrid w:linePitch="360"/>
        </w:sectPr>
      </w:pPr>
    </w:p>
    <w:p w:rsidR="00857FDC" w:rsidRDefault="00857FDC" w:rsidP="00857FDC">
      <w:pPr>
        <w:ind w:firstLine="0"/>
        <w:rPr>
          <w:rFonts w:eastAsia="Calibri" w:cs="Times New Roman"/>
          <w:color w:val="FF0000"/>
        </w:rPr>
      </w:pPr>
      <w:r>
        <w:rPr>
          <w:rFonts w:eastAsia="Calibri" w:cs="Times New Roman"/>
          <w:color w:val="FF0000"/>
          <w:highlight w:val="yellow"/>
        </w:rPr>
        <w:lastRenderedPageBreak/>
        <w:t xml:space="preserve">Místo této stránky umístěte „Prohlášení o samostatném zpracování a použití UI“, které si potvrdíte a stáhnete z </w:t>
      </w:r>
      <w:proofErr w:type="spellStart"/>
      <w:r>
        <w:rPr>
          <w:rFonts w:eastAsia="Calibri" w:cs="Times New Roman"/>
          <w:color w:val="FF0000"/>
          <w:highlight w:val="yellow"/>
        </w:rPr>
        <w:t>KOSu</w:t>
      </w:r>
      <w:proofErr w:type="spellEnd"/>
      <w:r>
        <w:rPr>
          <w:rFonts w:eastAsia="Calibri" w:cs="Times New Roman"/>
          <w:color w:val="FF0000"/>
          <w:highlight w:val="yellow"/>
        </w:rPr>
        <w:t xml:space="preserve"> ve formátu PDF, postup viz web FBMI, záložka STUDENT, podzáložk</w:t>
      </w:r>
      <w:bookmarkStart w:id="0" w:name="_GoBack"/>
      <w:bookmarkEnd w:id="0"/>
      <w:r>
        <w:rPr>
          <w:rFonts w:eastAsia="Calibri" w:cs="Times New Roman"/>
          <w:color w:val="FF0000"/>
          <w:highlight w:val="yellow"/>
        </w:rPr>
        <w:t>a Bakalářské a diplomové práce.</w:t>
      </w:r>
    </w:p>
    <w:p w:rsidR="002F62A7" w:rsidRDefault="00287A6D" w:rsidP="000D56BB">
      <w:pPr>
        <w:ind w:firstLine="0"/>
        <w:rPr>
          <w:rFonts w:cs="Times New Roman"/>
          <w:sz w:val="28"/>
          <w:szCs w:val="28"/>
        </w:rPr>
      </w:pPr>
      <w:r>
        <w:rPr>
          <w:noProof/>
          <w:lang w:eastAsia="cs-CZ"/>
        </w:rPr>
        <w:drawing>
          <wp:inline distT="0" distB="0" distL="0" distR="0" wp14:anchorId="5E2F1455" wp14:editId="4F2BF1B8">
            <wp:extent cx="5759450" cy="7045960"/>
            <wp:effectExtent l="0" t="0" r="0" b="2540"/>
            <wp:docPr id="12" name="Obrázek 12"/>
            <wp:cNvGraphicFramePr/>
            <a:graphic xmlns:a="http://schemas.openxmlformats.org/drawingml/2006/main">
              <a:graphicData uri="http://schemas.openxmlformats.org/drawingml/2006/picture">
                <pic:pic xmlns:pic="http://schemas.openxmlformats.org/drawingml/2006/picture">
                  <pic:nvPicPr>
                    <pic:cNvPr id="1" name="Obrázek 1"/>
                    <pic:cNvPicPr/>
                  </pic:nvPicPr>
                  <pic:blipFill rotWithShape="1">
                    <a:blip r:embed="rId11"/>
                    <a:srcRect l="12580" t="13901" r="62105" b="12112"/>
                    <a:stretch/>
                  </pic:blipFill>
                  <pic:spPr bwMode="auto">
                    <a:xfrm>
                      <a:off x="0" y="0"/>
                      <a:ext cx="5759450" cy="7045960"/>
                    </a:xfrm>
                    <a:prstGeom prst="rect">
                      <a:avLst/>
                    </a:prstGeom>
                    <a:ln>
                      <a:noFill/>
                    </a:ln>
                    <a:extLst>
                      <a:ext uri="{53640926-AAD7-44D8-BBD7-CCE9431645EC}">
                        <a14:shadowObscured xmlns:a14="http://schemas.microsoft.com/office/drawing/2010/main"/>
                      </a:ext>
                    </a:extLst>
                  </pic:spPr>
                </pic:pic>
              </a:graphicData>
            </a:graphic>
          </wp:inline>
        </w:drawing>
      </w:r>
    </w:p>
    <w:p w:rsidR="00287A6D" w:rsidRDefault="00287A6D" w:rsidP="00884486"/>
    <w:p w:rsidR="00287A6D" w:rsidRDefault="00287A6D" w:rsidP="00884486"/>
    <w:p w:rsidR="00287A6D" w:rsidRDefault="00287A6D" w:rsidP="00884486">
      <w:pPr>
        <w:sectPr w:rsidR="00287A6D" w:rsidSect="00287A6D">
          <w:headerReference w:type="default" r:id="rId12"/>
          <w:footerReference w:type="default" r:id="rId13"/>
          <w:pgSz w:w="11906" w:h="16838"/>
          <w:pgMar w:top="1417" w:right="1417" w:bottom="1417" w:left="1417" w:header="709" w:footer="709" w:gutter="0"/>
          <w:pgNumType w:fmt="upperRoman" w:start="2"/>
          <w:cols w:space="708"/>
          <w:docGrid w:linePitch="360"/>
        </w:sectPr>
      </w:pPr>
    </w:p>
    <w:p w:rsidR="00287A6D" w:rsidRPr="00DD05C3" w:rsidRDefault="00287A6D" w:rsidP="00F733C7">
      <w:pPr>
        <w:pStyle w:val="Neslovannadpis"/>
        <w:widowControl w:val="0"/>
        <w:spacing w:before="9840" w:after="240"/>
        <w:jc w:val="both"/>
        <w:rPr>
          <w:rFonts w:ascii="Times New Roman" w:hAnsi="Times New Roman" w:cs="Times New Roman"/>
          <w:sz w:val="40"/>
        </w:rPr>
      </w:pPr>
      <w:r w:rsidRPr="00DD05C3">
        <w:rPr>
          <w:rFonts w:ascii="Times New Roman" w:hAnsi="Times New Roman" w:cs="Times New Roman"/>
          <w:sz w:val="40"/>
        </w:rPr>
        <w:lastRenderedPageBreak/>
        <w:t>P</w:t>
      </w:r>
      <w:r w:rsidR="00DD05C3" w:rsidRPr="00DD05C3">
        <w:rPr>
          <w:rFonts w:ascii="Times New Roman" w:hAnsi="Times New Roman" w:cs="Times New Roman"/>
          <w:sz w:val="40"/>
        </w:rPr>
        <w:t>oděkování</w:t>
      </w:r>
    </w:p>
    <w:p w:rsidR="00287A6D" w:rsidRPr="00EF64C5" w:rsidRDefault="00287A6D" w:rsidP="00884486">
      <w:pPr>
        <w:rPr>
          <w:highlight w:val="yellow"/>
        </w:rPr>
      </w:pPr>
      <w:r w:rsidRPr="00EF64C5">
        <w:rPr>
          <w:highlight w:val="yellow"/>
        </w:rPr>
        <w:t>V této části máte možnost v jednom, maximálně dvou odstavcích poděkovat těm, kteří vás během psaní podporovali. Obvykle se děkuje vedoucímu práce, který se podílel na jejím vzniku většinou svou trpělivostí, cennými radami a kritickými, ale konstruktivními připomínkami. Poděkování může dále patřit případným konzultantům, odborným pracovištím, zařízením, institucím, jejich vedení a dalším entitám a to nejčastěji za umožnění realizace praktické části. Při poděkování osobě musíte uvést všechny její akademické tituly a celé jméno a příjmení, u institucí celý jejich název, ne zkratku.</w:t>
      </w:r>
    </w:p>
    <w:p w:rsidR="00287A6D" w:rsidRDefault="00287A6D" w:rsidP="00884486"/>
    <w:p w:rsidR="00287A6D" w:rsidRDefault="00287A6D" w:rsidP="00884486">
      <w:pPr>
        <w:sectPr w:rsidR="00287A6D" w:rsidSect="00ED7EFC">
          <w:headerReference w:type="default" r:id="rId14"/>
          <w:footerReference w:type="default" r:id="rId15"/>
          <w:pgSz w:w="11906" w:h="16838"/>
          <w:pgMar w:top="1417" w:right="1417" w:bottom="1417" w:left="1417" w:header="709" w:footer="709" w:gutter="0"/>
          <w:pgNumType w:fmt="upperRoman"/>
          <w:cols w:space="708"/>
          <w:docGrid w:linePitch="360"/>
        </w:sectPr>
      </w:pPr>
    </w:p>
    <w:p w:rsidR="00EF64C5" w:rsidRPr="00DD05C3" w:rsidRDefault="00EF64C5" w:rsidP="00EF64C5">
      <w:pPr>
        <w:pStyle w:val="Neslovannadpis"/>
        <w:spacing w:after="240"/>
        <w:jc w:val="both"/>
        <w:rPr>
          <w:rFonts w:ascii="Times New Roman" w:hAnsi="Times New Roman" w:cs="Times New Roman"/>
          <w:sz w:val="40"/>
        </w:rPr>
      </w:pPr>
      <w:r w:rsidRPr="00DD05C3">
        <w:rPr>
          <w:rFonts w:ascii="Times New Roman" w:hAnsi="Times New Roman" w:cs="Times New Roman"/>
          <w:sz w:val="40"/>
        </w:rPr>
        <w:lastRenderedPageBreak/>
        <w:t>A</w:t>
      </w:r>
      <w:r w:rsidR="00DD05C3" w:rsidRPr="00DD05C3">
        <w:rPr>
          <w:rFonts w:ascii="Times New Roman" w:hAnsi="Times New Roman" w:cs="Times New Roman"/>
          <w:sz w:val="40"/>
        </w:rPr>
        <w:t>bstrakt</w:t>
      </w:r>
    </w:p>
    <w:p w:rsidR="005521D3" w:rsidRDefault="00EF64C5" w:rsidP="00884486">
      <w:r w:rsidRPr="00ED7EFC">
        <w:rPr>
          <w:highlight w:val="yellow"/>
        </w:rPr>
        <w:t xml:space="preserve">Abstrakt je psán v odstavcích a bude kopírovat vlastní členění práce. Měla by zde být stručná informace pouze o vlastní práci, o obsahu a zaměření práce. </w:t>
      </w:r>
      <w:r w:rsidRPr="00ED7EFC">
        <w:rPr>
          <w:b/>
          <w:highlight w:val="yellow"/>
        </w:rPr>
        <w:t>Nesmí se zapomenout na informace o dosažených výsledcích práce a jejich popis.</w:t>
      </w:r>
      <w:r w:rsidRPr="00ED7EFC">
        <w:rPr>
          <w:highlight w:val="yellow"/>
        </w:rPr>
        <w:t xml:space="preserve"> Používá se v něm odborná terminologie, je stručný, věcný, výstižný, informativní a přitažlivý. </w:t>
      </w:r>
    </w:p>
    <w:p w:rsidR="00EF64C5" w:rsidRPr="00EF64C5" w:rsidRDefault="005521D3" w:rsidP="00884486">
      <w:r w:rsidRPr="005521D3">
        <w:rPr>
          <w:highlight w:val="yellow"/>
        </w:rPr>
        <w:t>Minimální počet znaků abstraktu v češtině i angličtině je 150 znaků, maximální počet znaků je 4000.</w:t>
      </w:r>
    </w:p>
    <w:p w:rsidR="00EF64C5" w:rsidRDefault="00EF64C5" w:rsidP="00EF64C5">
      <w:pPr>
        <w:pStyle w:val="Neslovannadpis"/>
        <w:spacing w:after="240"/>
        <w:jc w:val="both"/>
        <w:rPr>
          <w:rFonts w:ascii="Times New Roman" w:hAnsi="Times New Roman" w:cs="Times New Roman"/>
        </w:rPr>
      </w:pPr>
    </w:p>
    <w:p w:rsidR="00EF64C5" w:rsidRPr="00EF64C5" w:rsidRDefault="00EF64C5" w:rsidP="00EF64C5">
      <w:pPr>
        <w:pStyle w:val="Neslovannadpis"/>
        <w:spacing w:after="240"/>
        <w:jc w:val="both"/>
        <w:rPr>
          <w:rFonts w:ascii="Times New Roman" w:hAnsi="Times New Roman" w:cs="Times New Roman"/>
        </w:rPr>
      </w:pPr>
      <w:r w:rsidRPr="00EF64C5">
        <w:rPr>
          <w:rFonts w:ascii="Times New Roman" w:hAnsi="Times New Roman" w:cs="Times New Roman"/>
        </w:rPr>
        <w:t>Klíčová slova</w:t>
      </w:r>
    </w:p>
    <w:p w:rsidR="00EF64C5" w:rsidRPr="00EF64C5" w:rsidRDefault="00EF64C5" w:rsidP="00884486">
      <w:pPr>
        <w:rPr>
          <w:sz w:val="28"/>
        </w:rPr>
      </w:pPr>
      <w:r w:rsidRPr="00ED7EFC">
        <w:rPr>
          <w:highlight w:val="yellow"/>
        </w:rPr>
        <w:t>Seznam slov a slovních spojení (5 až 7) oddělených středníkem reprezentující téma práce a použité metody řazené podle relevance od nejdůležitějšího. Minimální počet znaků klíčových slov v češtině je 20, maximální počet znaků klíčových slov pro oba jazyky je 1</w:t>
      </w:r>
      <w:r w:rsidR="00ED7EFC">
        <w:rPr>
          <w:highlight w:val="yellow"/>
        </w:rPr>
        <w:t> </w:t>
      </w:r>
      <w:r w:rsidRPr="00ED7EFC">
        <w:rPr>
          <w:highlight w:val="yellow"/>
        </w:rPr>
        <w:t>000.</w:t>
      </w:r>
    </w:p>
    <w:p w:rsidR="00ED7EFC" w:rsidRDefault="00ED7EFC" w:rsidP="00884486"/>
    <w:p w:rsidR="00ED7EFC" w:rsidRDefault="00ED7EFC" w:rsidP="00884486"/>
    <w:p w:rsidR="00ED7EFC" w:rsidRDefault="00ED7EFC" w:rsidP="00884486">
      <w:pPr>
        <w:sectPr w:rsidR="00ED7EFC" w:rsidSect="00287A6D">
          <w:headerReference w:type="default" r:id="rId16"/>
          <w:footerReference w:type="default" r:id="rId17"/>
          <w:pgSz w:w="11906" w:h="16838"/>
          <w:pgMar w:top="1417" w:right="1417" w:bottom="1417" w:left="1417" w:header="709" w:footer="709" w:gutter="0"/>
          <w:pgNumType w:fmt="upperRoman"/>
          <w:cols w:space="708"/>
          <w:docGrid w:linePitch="360"/>
        </w:sectPr>
      </w:pPr>
    </w:p>
    <w:p w:rsidR="00ED7EFC" w:rsidRPr="00DD05C3" w:rsidRDefault="00ED7EFC" w:rsidP="00ED7EFC">
      <w:pPr>
        <w:pStyle w:val="Neslovannadpis"/>
        <w:spacing w:after="240"/>
        <w:jc w:val="both"/>
        <w:rPr>
          <w:rFonts w:ascii="Times New Roman" w:hAnsi="Times New Roman" w:cs="Times New Roman"/>
          <w:sz w:val="40"/>
        </w:rPr>
      </w:pPr>
      <w:proofErr w:type="spellStart"/>
      <w:r w:rsidRPr="00DD05C3">
        <w:rPr>
          <w:rFonts w:ascii="Times New Roman" w:hAnsi="Times New Roman" w:cs="Times New Roman"/>
          <w:sz w:val="40"/>
        </w:rPr>
        <w:lastRenderedPageBreak/>
        <w:t>A</w:t>
      </w:r>
      <w:r w:rsidR="00DD05C3" w:rsidRPr="00DD05C3">
        <w:rPr>
          <w:rFonts w:ascii="Times New Roman" w:hAnsi="Times New Roman" w:cs="Times New Roman"/>
          <w:sz w:val="40"/>
        </w:rPr>
        <w:t>bstract</w:t>
      </w:r>
      <w:proofErr w:type="spellEnd"/>
    </w:p>
    <w:p w:rsidR="00ED7EFC" w:rsidRPr="00EF64C5" w:rsidRDefault="00ED7EFC" w:rsidP="00884486">
      <w:proofErr w:type="spellStart"/>
      <w:r w:rsidRPr="00ED7EFC">
        <w:rPr>
          <w:highlight w:val="yellow"/>
        </w:rPr>
        <w:t>Approximately</w:t>
      </w:r>
      <w:proofErr w:type="spellEnd"/>
      <w:r w:rsidRPr="00ED7EFC">
        <w:rPr>
          <w:highlight w:val="yellow"/>
        </w:rPr>
        <w:t xml:space="preserve"> </w:t>
      </w:r>
      <w:proofErr w:type="spellStart"/>
      <w:r w:rsidRPr="00ED7EFC">
        <w:rPr>
          <w:highlight w:val="yellow"/>
        </w:rPr>
        <w:t>four</w:t>
      </w:r>
      <w:proofErr w:type="spellEnd"/>
      <w:r w:rsidRPr="00ED7EFC">
        <w:rPr>
          <w:highlight w:val="yellow"/>
        </w:rPr>
        <w:t xml:space="preserve"> </w:t>
      </w:r>
      <w:proofErr w:type="spellStart"/>
      <w:r w:rsidRPr="00ED7EFC">
        <w:rPr>
          <w:highlight w:val="yellow"/>
        </w:rPr>
        <w:t>paragraphs</w:t>
      </w:r>
      <w:proofErr w:type="spellEnd"/>
      <w:r w:rsidRPr="00ED7EFC">
        <w:rPr>
          <w:highlight w:val="yellow"/>
        </w:rPr>
        <w:t xml:space="preserve"> </w:t>
      </w:r>
      <w:proofErr w:type="spellStart"/>
      <w:r w:rsidRPr="00ED7EFC">
        <w:rPr>
          <w:highlight w:val="yellow"/>
        </w:rPr>
        <w:t>concisely</w:t>
      </w:r>
      <w:proofErr w:type="spellEnd"/>
      <w:r w:rsidRPr="00ED7EFC">
        <w:rPr>
          <w:highlight w:val="yellow"/>
        </w:rPr>
        <w:t xml:space="preserve"> </w:t>
      </w:r>
      <w:proofErr w:type="spellStart"/>
      <w:r w:rsidRPr="00ED7EFC">
        <w:rPr>
          <w:highlight w:val="yellow"/>
        </w:rPr>
        <w:t>describing</w:t>
      </w:r>
      <w:proofErr w:type="spellEnd"/>
      <w:r w:rsidRPr="00ED7EFC">
        <w:rPr>
          <w:highlight w:val="yellow"/>
        </w:rPr>
        <w:t xml:space="preserve"> </w:t>
      </w:r>
      <w:proofErr w:type="spellStart"/>
      <w:r w:rsidRPr="00ED7EFC">
        <w:rPr>
          <w:highlight w:val="yellow"/>
        </w:rPr>
        <w:t>the</w:t>
      </w:r>
      <w:proofErr w:type="spellEnd"/>
      <w:r w:rsidRPr="00ED7EFC">
        <w:rPr>
          <w:highlight w:val="yellow"/>
        </w:rPr>
        <w:t xml:space="preserve"> </w:t>
      </w:r>
      <w:proofErr w:type="spellStart"/>
      <w:r w:rsidRPr="00ED7EFC">
        <w:rPr>
          <w:highlight w:val="yellow"/>
        </w:rPr>
        <w:t>topic</w:t>
      </w:r>
      <w:proofErr w:type="spellEnd"/>
      <w:r w:rsidRPr="00ED7EFC">
        <w:rPr>
          <w:highlight w:val="yellow"/>
        </w:rPr>
        <w:t xml:space="preserve">, </w:t>
      </w:r>
      <w:proofErr w:type="spellStart"/>
      <w:r w:rsidRPr="00ED7EFC">
        <w:rPr>
          <w:highlight w:val="yellow"/>
        </w:rPr>
        <w:t>methods</w:t>
      </w:r>
      <w:proofErr w:type="spellEnd"/>
      <w:r w:rsidRPr="00ED7EFC">
        <w:rPr>
          <w:highlight w:val="yellow"/>
        </w:rPr>
        <w:t xml:space="preserve"> and </w:t>
      </w:r>
      <w:proofErr w:type="spellStart"/>
      <w:r w:rsidRPr="00ED7EFC">
        <w:rPr>
          <w:highlight w:val="yellow"/>
        </w:rPr>
        <w:t>results</w:t>
      </w:r>
      <w:proofErr w:type="spellEnd"/>
      <w:r w:rsidRPr="00ED7EFC">
        <w:rPr>
          <w:highlight w:val="yellow"/>
        </w:rPr>
        <w:t xml:space="preserve"> </w:t>
      </w:r>
      <w:proofErr w:type="spellStart"/>
      <w:r w:rsidRPr="00ED7EFC">
        <w:rPr>
          <w:highlight w:val="yellow"/>
        </w:rPr>
        <w:t>of</w:t>
      </w:r>
      <w:proofErr w:type="spellEnd"/>
      <w:r w:rsidRPr="00ED7EFC">
        <w:rPr>
          <w:highlight w:val="yellow"/>
        </w:rPr>
        <w:t xml:space="preserve"> </w:t>
      </w:r>
      <w:proofErr w:type="spellStart"/>
      <w:r w:rsidRPr="00ED7EFC">
        <w:rPr>
          <w:highlight w:val="yellow"/>
        </w:rPr>
        <w:t>the</w:t>
      </w:r>
      <w:proofErr w:type="spellEnd"/>
      <w:r w:rsidRPr="00ED7EFC">
        <w:rPr>
          <w:highlight w:val="yellow"/>
        </w:rPr>
        <w:t xml:space="preserve"> thesis. </w:t>
      </w:r>
      <w:r w:rsidR="005521D3" w:rsidRPr="005521D3">
        <w:rPr>
          <w:highlight w:val="yellow"/>
        </w:rPr>
        <w:t xml:space="preserve">Minimum </w:t>
      </w:r>
      <w:proofErr w:type="spellStart"/>
      <w:r w:rsidR="005521D3" w:rsidRPr="005521D3">
        <w:rPr>
          <w:highlight w:val="yellow"/>
        </w:rPr>
        <w:t>number</w:t>
      </w:r>
      <w:proofErr w:type="spellEnd"/>
      <w:r w:rsidR="005521D3" w:rsidRPr="005521D3">
        <w:rPr>
          <w:highlight w:val="yellow"/>
        </w:rPr>
        <w:t xml:space="preserve"> </w:t>
      </w:r>
      <w:proofErr w:type="spellStart"/>
      <w:r w:rsidR="005521D3" w:rsidRPr="005521D3">
        <w:rPr>
          <w:highlight w:val="yellow"/>
        </w:rPr>
        <w:t>of</w:t>
      </w:r>
      <w:proofErr w:type="spellEnd"/>
      <w:r w:rsidR="005521D3" w:rsidRPr="005521D3">
        <w:rPr>
          <w:highlight w:val="yellow"/>
        </w:rPr>
        <w:t xml:space="preserve"> </w:t>
      </w:r>
      <w:proofErr w:type="spellStart"/>
      <w:r w:rsidR="005521D3" w:rsidRPr="005521D3">
        <w:rPr>
          <w:highlight w:val="yellow"/>
        </w:rPr>
        <w:t>characters</w:t>
      </w:r>
      <w:proofErr w:type="spellEnd"/>
      <w:r w:rsidR="005521D3" w:rsidRPr="005521D3">
        <w:rPr>
          <w:highlight w:val="yellow"/>
        </w:rPr>
        <w:t xml:space="preserve"> </w:t>
      </w:r>
      <w:proofErr w:type="spellStart"/>
      <w:r w:rsidR="005521D3" w:rsidRPr="005521D3">
        <w:rPr>
          <w:highlight w:val="yellow"/>
        </w:rPr>
        <w:t>for</w:t>
      </w:r>
      <w:proofErr w:type="spellEnd"/>
      <w:r w:rsidR="005521D3" w:rsidRPr="005521D3">
        <w:rPr>
          <w:highlight w:val="yellow"/>
        </w:rPr>
        <w:t xml:space="preserve"> </w:t>
      </w:r>
      <w:proofErr w:type="spellStart"/>
      <w:r w:rsidR="005521D3" w:rsidRPr="005521D3">
        <w:rPr>
          <w:highlight w:val="yellow"/>
        </w:rPr>
        <w:t>the</w:t>
      </w:r>
      <w:proofErr w:type="spellEnd"/>
      <w:r w:rsidR="005521D3" w:rsidRPr="005521D3">
        <w:rPr>
          <w:highlight w:val="yellow"/>
        </w:rPr>
        <w:t xml:space="preserve"> </w:t>
      </w:r>
      <w:proofErr w:type="spellStart"/>
      <w:r w:rsidR="005521D3" w:rsidRPr="005521D3">
        <w:rPr>
          <w:highlight w:val="yellow"/>
        </w:rPr>
        <w:t>abstract</w:t>
      </w:r>
      <w:proofErr w:type="spellEnd"/>
      <w:r w:rsidR="005521D3" w:rsidRPr="005521D3">
        <w:rPr>
          <w:highlight w:val="yellow"/>
        </w:rPr>
        <w:t xml:space="preserve"> in </w:t>
      </w:r>
      <w:proofErr w:type="spellStart"/>
      <w:r w:rsidR="005521D3" w:rsidRPr="005521D3">
        <w:rPr>
          <w:highlight w:val="yellow"/>
        </w:rPr>
        <w:t>both</w:t>
      </w:r>
      <w:proofErr w:type="spellEnd"/>
      <w:r w:rsidR="005521D3" w:rsidRPr="005521D3">
        <w:rPr>
          <w:highlight w:val="yellow"/>
        </w:rPr>
        <w:t xml:space="preserve"> Czech and </w:t>
      </w:r>
      <w:proofErr w:type="spellStart"/>
      <w:r w:rsidR="005521D3" w:rsidRPr="005521D3">
        <w:rPr>
          <w:highlight w:val="yellow"/>
        </w:rPr>
        <w:t>English</w:t>
      </w:r>
      <w:proofErr w:type="spellEnd"/>
      <w:r w:rsidR="005521D3" w:rsidRPr="005521D3">
        <w:rPr>
          <w:highlight w:val="yellow"/>
        </w:rPr>
        <w:t xml:space="preserve"> </w:t>
      </w:r>
      <w:proofErr w:type="spellStart"/>
      <w:r w:rsidR="005521D3" w:rsidRPr="005521D3">
        <w:rPr>
          <w:highlight w:val="yellow"/>
        </w:rPr>
        <w:t>is</w:t>
      </w:r>
      <w:proofErr w:type="spellEnd"/>
      <w:r w:rsidR="005521D3" w:rsidRPr="005521D3">
        <w:rPr>
          <w:highlight w:val="yellow"/>
        </w:rPr>
        <w:t xml:space="preserve"> 150 </w:t>
      </w:r>
      <w:proofErr w:type="spellStart"/>
      <w:r w:rsidR="005521D3" w:rsidRPr="005521D3">
        <w:rPr>
          <w:highlight w:val="yellow"/>
        </w:rPr>
        <w:t>characters</w:t>
      </w:r>
      <w:proofErr w:type="spellEnd"/>
      <w:r w:rsidR="005521D3" w:rsidRPr="005521D3">
        <w:rPr>
          <w:highlight w:val="yellow"/>
        </w:rPr>
        <w:t xml:space="preserve">, </w:t>
      </w:r>
      <w:proofErr w:type="spellStart"/>
      <w:r w:rsidR="005521D3" w:rsidRPr="005521D3">
        <w:rPr>
          <w:highlight w:val="yellow"/>
        </w:rPr>
        <w:t>the</w:t>
      </w:r>
      <w:proofErr w:type="spellEnd"/>
      <w:r w:rsidR="005521D3" w:rsidRPr="005521D3">
        <w:rPr>
          <w:highlight w:val="yellow"/>
        </w:rPr>
        <w:t xml:space="preserve"> maximum </w:t>
      </w:r>
      <w:proofErr w:type="spellStart"/>
      <w:r w:rsidR="005521D3" w:rsidRPr="005521D3">
        <w:rPr>
          <w:highlight w:val="yellow"/>
        </w:rPr>
        <w:t>number</w:t>
      </w:r>
      <w:proofErr w:type="spellEnd"/>
      <w:r w:rsidR="005521D3" w:rsidRPr="005521D3">
        <w:rPr>
          <w:highlight w:val="yellow"/>
        </w:rPr>
        <w:t xml:space="preserve"> </w:t>
      </w:r>
      <w:proofErr w:type="spellStart"/>
      <w:r w:rsidR="005521D3" w:rsidRPr="005521D3">
        <w:rPr>
          <w:highlight w:val="yellow"/>
        </w:rPr>
        <w:t>of</w:t>
      </w:r>
      <w:proofErr w:type="spellEnd"/>
      <w:r w:rsidR="005521D3" w:rsidRPr="005521D3">
        <w:rPr>
          <w:highlight w:val="yellow"/>
        </w:rPr>
        <w:t xml:space="preserve"> </w:t>
      </w:r>
      <w:proofErr w:type="spellStart"/>
      <w:r w:rsidR="005521D3" w:rsidRPr="005521D3">
        <w:rPr>
          <w:highlight w:val="yellow"/>
        </w:rPr>
        <w:t>The</w:t>
      </w:r>
      <w:proofErr w:type="spellEnd"/>
      <w:r w:rsidR="005521D3" w:rsidRPr="005521D3">
        <w:rPr>
          <w:highlight w:val="yellow"/>
        </w:rPr>
        <w:t xml:space="preserve"> maximum </w:t>
      </w:r>
      <w:proofErr w:type="spellStart"/>
      <w:r w:rsidR="005521D3" w:rsidRPr="005521D3">
        <w:rPr>
          <w:highlight w:val="yellow"/>
        </w:rPr>
        <w:t>number</w:t>
      </w:r>
      <w:proofErr w:type="spellEnd"/>
      <w:r w:rsidR="005521D3" w:rsidRPr="005521D3">
        <w:rPr>
          <w:highlight w:val="yellow"/>
        </w:rPr>
        <w:t xml:space="preserve"> </w:t>
      </w:r>
      <w:proofErr w:type="spellStart"/>
      <w:r w:rsidR="005521D3" w:rsidRPr="005521D3">
        <w:rPr>
          <w:highlight w:val="yellow"/>
        </w:rPr>
        <w:t>of</w:t>
      </w:r>
      <w:proofErr w:type="spellEnd"/>
      <w:r w:rsidR="005521D3" w:rsidRPr="005521D3">
        <w:rPr>
          <w:highlight w:val="yellow"/>
        </w:rPr>
        <w:t xml:space="preserve"> </w:t>
      </w:r>
      <w:proofErr w:type="spellStart"/>
      <w:r w:rsidR="005521D3" w:rsidRPr="005521D3">
        <w:rPr>
          <w:highlight w:val="yellow"/>
        </w:rPr>
        <w:t>characters</w:t>
      </w:r>
      <w:proofErr w:type="spellEnd"/>
      <w:r w:rsidR="005521D3" w:rsidRPr="005521D3">
        <w:rPr>
          <w:highlight w:val="yellow"/>
        </w:rPr>
        <w:t xml:space="preserve"> </w:t>
      </w:r>
      <w:proofErr w:type="spellStart"/>
      <w:r w:rsidR="005521D3" w:rsidRPr="005521D3">
        <w:rPr>
          <w:highlight w:val="yellow"/>
        </w:rPr>
        <w:t>is</w:t>
      </w:r>
      <w:proofErr w:type="spellEnd"/>
      <w:r w:rsidR="005521D3" w:rsidRPr="005521D3">
        <w:rPr>
          <w:highlight w:val="yellow"/>
        </w:rPr>
        <w:t xml:space="preserve"> 4 000.</w:t>
      </w:r>
    </w:p>
    <w:p w:rsidR="00ED7EFC" w:rsidRDefault="00ED7EFC" w:rsidP="00ED7EFC">
      <w:pPr>
        <w:pStyle w:val="Neslovannadpis"/>
        <w:spacing w:after="240"/>
        <w:jc w:val="both"/>
        <w:rPr>
          <w:rFonts w:ascii="Times New Roman" w:hAnsi="Times New Roman" w:cs="Times New Roman"/>
        </w:rPr>
      </w:pPr>
    </w:p>
    <w:p w:rsidR="00ED7EFC" w:rsidRPr="00EF64C5" w:rsidRDefault="00ED7EFC" w:rsidP="00ED7EFC">
      <w:pPr>
        <w:pStyle w:val="Neslovannadpis"/>
        <w:spacing w:after="240"/>
        <w:jc w:val="both"/>
        <w:rPr>
          <w:rFonts w:ascii="Times New Roman" w:hAnsi="Times New Roman" w:cs="Times New Roman"/>
        </w:rPr>
      </w:pPr>
      <w:proofErr w:type="spellStart"/>
      <w:r w:rsidRPr="00EF64C5">
        <w:rPr>
          <w:rFonts w:ascii="Times New Roman" w:hAnsi="Times New Roman" w:cs="Times New Roman"/>
        </w:rPr>
        <w:t>K</w:t>
      </w:r>
      <w:r w:rsidR="00695811">
        <w:rPr>
          <w:rFonts w:ascii="Times New Roman" w:hAnsi="Times New Roman" w:cs="Times New Roman"/>
        </w:rPr>
        <w:t>eywords</w:t>
      </w:r>
      <w:proofErr w:type="spellEnd"/>
    </w:p>
    <w:p w:rsidR="00ED7EFC" w:rsidRDefault="00695811" w:rsidP="00884486">
      <w:proofErr w:type="spellStart"/>
      <w:r w:rsidRPr="00695811">
        <w:rPr>
          <w:highlight w:val="yellow"/>
        </w:rPr>
        <w:t>The</w:t>
      </w:r>
      <w:proofErr w:type="spellEnd"/>
      <w:r w:rsidRPr="00695811">
        <w:rPr>
          <w:highlight w:val="yellow"/>
        </w:rPr>
        <w:t xml:space="preserve"> list </w:t>
      </w:r>
      <w:proofErr w:type="spellStart"/>
      <w:r w:rsidRPr="00695811">
        <w:rPr>
          <w:highlight w:val="yellow"/>
        </w:rPr>
        <w:t>of</w:t>
      </w:r>
      <w:proofErr w:type="spellEnd"/>
      <w:r w:rsidRPr="00695811">
        <w:rPr>
          <w:highlight w:val="yellow"/>
        </w:rPr>
        <w:t xml:space="preserve"> </w:t>
      </w:r>
      <w:proofErr w:type="spellStart"/>
      <w:r w:rsidRPr="00695811">
        <w:rPr>
          <w:highlight w:val="yellow"/>
        </w:rPr>
        <w:t>words</w:t>
      </w:r>
      <w:proofErr w:type="spellEnd"/>
      <w:r w:rsidRPr="00695811">
        <w:rPr>
          <w:highlight w:val="yellow"/>
        </w:rPr>
        <w:t xml:space="preserve"> and </w:t>
      </w:r>
      <w:proofErr w:type="spellStart"/>
      <w:r w:rsidRPr="00695811">
        <w:rPr>
          <w:highlight w:val="yellow"/>
        </w:rPr>
        <w:t>phrases</w:t>
      </w:r>
      <w:proofErr w:type="spellEnd"/>
      <w:r w:rsidRPr="00695811">
        <w:rPr>
          <w:highlight w:val="yellow"/>
        </w:rPr>
        <w:t xml:space="preserve"> </w:t>
      </w:r>
      <w:proofErr w:type="spellStart"/>
      <w:r w:rsidRPr="00695811">
        <w:rPr>
          <w:highlight w:val="yellow"/>
        </w:rPr>
        <w:t>separated</w:t>
      </w:r>
      <w:proofErr w:type="spellEnd"/>
      <w:r w:rsidRPr="00695811">
        <w:rPr>
          <w:highlight w:val="yellow"/>
        </w:rPr>
        <w:t xml:space="preserve"> by </w:t>
      </w:r>
      <w:proofErr w:type="spellStart"/>
      <w:r w:rsidRPr="00695811">
        <w:rPr>
          <w:highlight w:val="yellow"/>
        </w:rPr>
        <w:t>semicolons</w:t>
      </w:r>
      <w:proofErr w:type="spellEnd"/>
      <w:r w:rsidRPr="00695811">
        <w:rPr>
          <w:highlight w:val="yellow"/>
        </w:rPr>
        <w:t xml:space="preserve"> </w:t>
      </w:r>
      <w:proofErr w:type="spellStart"/>
      <w:r w:rsidRPr="00695811">
        <w:rPr>
          <w:highlight w:val="yellow"/>
        </w:rPr>
        <w:t>representing</w:t>
      </w:r>
      <w:proofErr w:type="spellEnd"/>
      <w:r w:rsidRPr="00695811">
        <w:rPr>
          <w:highlight w:val="yellow"/>
        </w:rPr>
        <w:t xml:space="preserve"> </w:t>
      </w:r>
      <w:proofErr w:type="spellStart"/>
      <w:r w:rsidRPr="00695811">
        <w:rPr>
          <w:highlight w:val="yellow"/>
        </w:rPr>
        <w:t>the</w:t>
      </w:r>
      <w:proofErr w:type="spellEnd"/>
      <w:r w:rsidRPr="00695811">
        <w:rPr>
          <w:highlight w:val="yellow"/>
        </w:rPr>
        <w:t xml:space="preserve"> </w:t>
      </w:r>
      <w:proofErr w:type="spellStart"/>
      <w:r w:rsidRPr="00695811">
        <w:rPr>
          <w:highlight w:val="yellow"/>
        </w:rPr>
        <w:t>theme</w:t>
      </w:r>
      <w:proofErr w:type="spellEnd"/>
      <w:r w:rsidRPr="00695811">
        <w:rPr>
          <w:highlight w:val="yellow"/>
        </w:rPr>
        <w:t xml:space="preserve"> </w:t>
      </w:r>
      <w:proofErr w:type="spellStart"/>
      <w:r w:rsidRPr="00695811">
        <w:rPr>
          <w:highlight w:val="yellow"/>
        </w:rPr>
        <w:t>of</w:t>
      </w:r>
      <w:proofErr w:type="spellEnd"/>
      <w:r w:rsidRPr="00695811">
        <w:rPr>
          <w:highlight w:val="yellow"/>
        </w:rPr>
        <w:t xml:space="preserve"> </w:t>
      </w:r>
      <w:proofErr w:type="spellStart"/>
      <w:r w:rsidRPr="00695811">
        <w:rPr>
          <w:highlight w:val="yellow"/>
        </w:rPr>
        <w:t>the</w:t>
      </w:r>
      <w:proofErr w:type="spellEnd"/>
      <w:r w:rsidRPr="00695811">
        <w:rPr>
          <w:highlight w:val="yellow"/>
        </w:rPr>
        <w:t xml:space="preserve"> </w:t>
      </w:r>
      <w:proofErr w:type="spellStart"/>
      <w:r w:rsidRPr="00695811">
        <w:rPr>
          <w:highlight w:val="yellow"/>
        </w:rPr>
        <w:t>work</w:t>
      </w:r>
      <w:proofErr w:type="spellEnd"/>
      <w:r w:rsidRPr="00695811">
        <w:rPr>
          <w:highlight w:val="yellow"/>
        </w:rPr>
        <w:t xml:space="preserve"> and </w:t>
      </w:r>
      <w:proofErr w:type="spellStart"/>
      <w:r w:rsidRPr="00695811">
        <w:rPr>
          <w:highlight w:val="yellow"/>
        </w:rPr>
        <w:t>the</w:t>
      </w:r>
      <w:proofErr w:type="spellEnd"/>
      <w:r w:rsidRPr="00695811">
        <w:rPr>
          <w:highlight w:val="yellow"/>
        </w:rPr>
        <w:t xml:space="preserve"> </w:t>
      </w:r>
      <w:proofErr w:type="spellStart"/>
      <w:r w:rsidRPr="00695811">
        <w:rPr>
          <w:highlight w:val="yellow"/>
        </w:rPr>
        <w:t>methods</w:t>
      </w:r>
      <w:proofErr w:type="spellEnd"/>
      <w:r w:rsidRPr="00695811">
        <w:rPr>
          <w:highlight w:val="yellow"/>
        </w:rPr>
        <w:t xml:space="preserve"> </w:t>
      </w:r>
      <w:proofErr w:type="spellStart"/>
      <w:r w:rsidRPr="00695811">
        <w:rPr>
          <w:highlight w:val="yellow"/>
        </w:rPr>
        <w:t>used</w:t>
      </w:r>
      <w:proofErr w:type="spellEnd"/>
      <w:r w:rsidRPr="00695811">
        <w:rPr>
          <w:highlight w:val="yellow"/>
        </w:rPr>
        <w:t xml:space="preserve"> </w:t>
      </w:r>
      <w:proofErr w:type="spellStart"/>
      <w:r w:rsidRPr="00695811">
        <w:rPr>
          <w:highlight w:val="yellow"/>
        </w:rPr>
        <w:t>ranked</w:t>
      </w:r>
      <w:proofErr w:type="spellEnd"/>
      <w:r w:rsidRPr="005521D3">
        <w:rPr>
          <w:highlight w:val="yellow"/>
        </w:rPr>
        <w:t xml:space="preserve"> by relevance </w:t>
      </w:r>
      <w:proofErr w:type="spellStart"/>
      <w:r w:rsidRPr="005521D3">
        <w:rPr>
          <w:highlight w:val="yellow"/>
        </w:rPr>
        <w:t>from</w:t>
      </w:r>
      <w:proofErr w:type="spellEnd"/>
      <w:r w:rsidRPr="005521D3">
        <w:rPr>
          <w:highlight w:val="yellow"/>
        </w:rPr>
        <w:t xml:space="preserve"> </w:t>
      </w:r>
      <w:proofErr w:type="spellStart"/>
      <w:r w:rsidRPr="005521D3">
        <w:rPr>
          <w:highlight w:val="yellow"/>
        </w:rPr>
        <w:t>the</w:t>
      </w:r>
      <w:proofErr w:type="spellEnd"/>
      <w:r w:rsidRPr="005521D3">
        <w:rPr>
          <w:highlight w:val="yellow"/>
        </w:rPr>
        <w:t xml:space="preserve"> most </w:t>
      </w:r>
      <w:proofErr w:type="spellStart"/>
      <w:r w:rsidRPr="005521D3">
        <w:rPr>
          <w:highlight w:val="yellow"/>
        </w:rPr>
        <w:t>important</w:t>
      </w:r>
      <w:proofErr w:type="spellEnd"/>
      <w:r w:rsidRPr="005521D3">
        <w:rPr>
          <w:highlight w:val="yellow"/>
        </w:rPr>
        <w:t>.</w:t>
      </w:r>
      <w:r w:rsidR="00ED7EFC" w:rsidRPr="005521D3">
        <w:rPr>
          <w:highlight w:val="yellow"/>
        </w:rPr>
        <w:t xml:space="preserve"> </w:t>
      </w:r>
      <w:proofErr w:type="spellStart"/>
      <w:r w:rsidR="005521D3" w:rsidRPr="005521D3">
        <w:rPr>
          <w:highlight w:val="yellow"/>
        </w:rPr>
        <w:t>The</w:t>
      </w:r>
      <w:proofErr w:type="spellEnd"/>
      <w:r w:rsidR="005521D3" w:rsidRPr="005521D3">
        <w:rPr>
          <w:highlight w:val="yellow"/>
        </w:rPr>
        <w:t xml:space="preserve"> minimum </w:t>
      </w:r>
      <w:proofErr w:type="spellStart"/>
      <w:r w:rsidR="005521D3" w:rsidRPr="005521D3">
        <w:rPr>
          <w:highlight w:val="yellow"/>
        </w:rPr>
        <w:t>number</w:t>
      </w:r>
      <w:proofErr w:type="spellEnd"/>
      <w:r w:rsidR="005521D3" w:rsidRPr="005521D3">
        <w:rPr>
          <w:highlight w:val="yellow"/>
        </w:rPr>
        <w:t xml:space="preserve"> </w:t>
      </w:r>
      <w:proofErr w:type="spellStart"/>
      <w:r w:rsidR="005521D3" w:rsidRPr="005521D3">
        <w:rPr>
          <w:highlight w:val="yellow"/>
        </w:rPr>
        <w:t>of</w:t>
      </w:r>
      <w:proofErr w:type="spellEnd"/>
      <w:r w:rsidR="005521D3" w:rsidRPr="005521D3">
        <w:rPr>
          <w:highlight w:val="yellow"/>
        </w:rPr>
        <w:t xml:space="preserve"> </w:t>
      </w:r>
      <w:proofErr w:type="spellStart"/>
      <w:r w:rsidR="005521D3" w:rsidRPr="005521D3">
        <w:rPr>
          <w:highlight w:val="yellow"/>
        </w:rPr>
        <w:t>keyword</w:t>
      </w:r>
      <w:proofErr w:type="spellEnd"/>
      <w:r w:rsidR="005521D3" w:rsidRPr="005521D3">
        <w:rPr>
          <w:highlight w:val="yellow"/>
        </w:rPr>
        <w:t xml:space="preserve"> </w:t>
      </w:r>
      <w:proofErr w:type="spellStart"/>
      <w:r w:rsidR="005521D3" w:rsidRPr="005521D3">
        <w:rPr>
          <w:highlight w:val="yellow"/>
        </w:rPr>
        <w:t>characters</w:t>
      </w:r>
      <w:proofErr w:type="spellEnd"/>
      <w:r w:rsidR="005521D3" w:rsidRPr="005521D3">
        <w:rPr>
          <w:highlight w:val="yellow"/>
        </w:rPr>
        <w:t xml:space="preserve"> in </w:t>
      </w:r>
      <w:proofErr w:type="spellStart"/>
      <w:r w:rsidR="005521D3" w:rsidRPr="005521D3">
        <w:rPr>
          <w:highlight w:val="yellow"/>
        </w:rPr>
        <w:t>English</w:t>
      </w:r>
      <w:proofErr w:type="spellEnd"/>
      <w:r w:rsidR="005521D3" w:rsidRPr="005521D3">
        <w:rPr>
          <w:highlight w:val="yellow"/>
        </w:rPr>
        <w:t xml:space="preserve"> </w:t>
      </w:r>
      <w:proofErr w:type="spellStart"/>
      <w:r w:rsidR="005521D3" w:rsidRPr="005521D3">
        <w:rPr>
          <w:highlight w:val="yellow"/>
        </w:rPr>
        <w:t>is</w:t>
      </w:r>
      <w:proofErr w:type="spellEnd"/>
      <w:r w:rsidR="005521D3" w:rsidRPr="005521D3">
        <w:rPr>
          <w:highlight w:val="yellow"/>
        </w:rPr>
        <w:t xml:space="preserve"> 30, </w:t>
      </w:r>
      <w:proofErr w:type="spellStart"/>
      <w:r w:rsidR="005521D3" w:rsidRPr="005521D3">
        <w:rPr>
          <w:highlight w:val="yellow"/>
        </w:rPr>
        <w:t>the</w:t>
      </w:r>
      <w:proofErr w:type="spellEnd"/>
      <w:r w:rsidR="005521D3" w:rsidRPr="005521D3">
        <w:rPr>
          <w:highlight w:val="yellow"/>
        </w:rPr>
        <w:t xml:space="preserve"> maximum </w:t>
      </w:r>
      <w:proofErr w:type="spellStart"/>
      <w:r w:rsidR="005521D3" w:rsidRPr="005521D3">
        <w:rPr>
          <w:highlight w:val="yellow"/>
        </w:rPr>
        <w:t>number</w:t>
      </w:r>
      <w:proofErr w:type="spellEnd"/>
      <w:r w:rsidR="005521D3" w:rsidRPr="005521D3">
        <w:rPr>
          <w:highlight w:val="yellow"/>
        </w:rPr>
        <w:t xml:space="preserve"> </w:t>
      </w:r>
      <w:proofErr w:type="spellStart"/>
      <w:r w:rsidR="005521D3" w:rsidRPr="005521D3">
        <w:rPr>
          <w:highlight w:val="yellow"/>
        </w:rPr>
        <w:t>of</w:t>
      </w:r>
      <w:proofErr w:type="spellEnd"/>
      <w:r w:rsidR="005521D3" w:rsidRPr="005521D3">
        <w:rPr>
          <w:highlight w:val="yellow"/>
        </w:rPr>
        <w:t xml:space="preserve"> </w:t>
      </w:r>
      <w:proofErr w:type="spellStart"/>
      <w:r w:rsidR="005521D3" w:rsidRPr="005521D3">
        <w:rPr>
          <w:highlight w:val="yellow"/>
        </w:rPr>
        <w:t>keyword</w:t>
      </w:r>
      <w:proofErr w:type="spellEnd"/>
      <w:r w:rsidR="005521D3" w:rsidRPr="005521D3">
        <w:rPr>
          <w:highlight w:val="yellow"/>
        </w:rPr>
        <w:t xml:space="preserve"> </w:t>
      </w:r>
      <w:proofErr w:type="spellStart"/>
      <w:r w:rsidR="005521D3" w:rsidRPr="005521D3">
        <w:rPr>
          <w:highlight w:val="yellow"/>
        </w:rPr>
        <w:t>characters</w:t>
      </w:r>
      <w:proofErr w:type="spellEnd"/>
      <w:r w:rsidR="005521D3" w:rsidRPr="005521D3">
        <w:rPr>
          <w:highlight w:val="yellow"/>
        </w:rPr>
        <w:t xml:space="preserve"> </w:t>
      </w:r>
      <w:proofErr w:type="spellStart"/>
      <w:r w:rsidR="005521D3" w:rsidRPr="005521D3">
        <w:rPr>
          <w:highlight w:val="yellow"/>
        </w:rPr>
        <w:t>for</w:t>
      </w:r>
      <w:proofErr w:type="spellEnd"/>
      <w:r w:rsidR="005521D3" w:rsidRPr="005521D3">
        <w:rPr>
          <w:highlight w:val="yellow"/>
        </w:rPr>
        <w:t xml:space="preserve"> </w:t>
      </w:r>
      <w:proofErr w:type="spellStart"/>
      <w:r w:rsidR="005521D3" w:rsidRPr="005521D3">
        <w:rPr>
          <w:highlight w:val="yellow"/>
        </w:rPr>
        <w:t>both</w:t>
      </w:r>
      <w:proofErr w:type="spellEnd"/>
      <w:r w:rsidR="005521D3" w:rsidRPr="005521D3">
        <w:rPr>
          <w:highlight w:val="yellow"/>
        </w:rPr>
        <w:t xml:space="preserve"> </w:t>
      </w:r>
      <w:proofErr w:type="spellStart"/>
      <w:r w:rsidR="005521D3" w:rsidRPr="005521D3">
        <w:rPr>
          <w:highlight w:val="yellow"/>
        </w:rPr>
        <w:t>languages</w:t>
      </w:r>
      <w:proofErr w:type="spellEnd"/>
      <w:r w:rsidR="005521D3" w:rsidRPr="005521D3">
        <w:rPr>
          <w:highlight w:val="yellow"/>
        </w:rPr>
        <w:t xml:space="preserve"> </w:t>
      </w:r>
      <w:proofErr w:type="spellStart"/>
      <w:r w:rsidR="005521D3" w:rsidRPr="005521D3">
        <w:rPr>
          <w:highlight w:val="yellow"/>
        </w:rPr>
        <w:t>is</w:t>
      </w:r>
      <w:proofErr w:type="spellEnd"/>
      <w:r w:rsidR="005521D3" w:rsidRPr="005521D3">
        <w:rPr>
          <w:highlight w:val="yellow"/>
        </w:rPr>
        <w:t xml:space="preserve"> 1 000.</w:t>
      </w:r>
    </w:p>
    <w:p w:rsidR="00695811" w:rsidRDefault="00695811" w:rsidP="00884486"/>
    <w:p w:rsidR="00695811" w:rsidRDefault="00695811" w:rsidP="00884486"/>
    <w:p w:rsidR="00695811" w:rsidRPr="00EF64C5" w:rsidRDefault="00695811" w:rsidP="00884486"/>
    <w:p w:rsidR="00695811" w:rsidRDefault="00695811" w:rsidP="00884486">
      <w:pPr>
        <w:sectPr w:rsidR="00695811" w:rsidSect="00287A6D">
          <w:footerReference w:type="default" r:id="rId18"/>
          <w:pgSz w:w="11906" w:h="16838"/>
          <w:pgMar w:top="1417" w:right="1417" w:bottom="1417" w:left="1417" w:header="709" w:footer="709" w:gutter="0"/>
          <w:pgNumType w:fmt="upperRoman"/>
          <w:cols w:space="708"/>
          <w:docGrid w:linePitch="360"/>
        </w:sectPr>
      </w:pPr>
    </w:p>
    <w:p w:rsidR="00965DED" w:rsidRPr="00884486" w:rsidRDefault="00D529A1" w:rsidP="00884486">
      <w:pPr>
        <w:ind w:firstLine="0"/>
        <w:rPr>
          <w:b/>
          <w:sz w:val="40"/>
          <w:szCs w:val="40"/>
        </w:rPr>
      </w:pPr>
      <w:r w:rsidRPr="00884486">
        <w:rPr>
          <w:b/>
          <w:sz w:val="40"/>
          <w:szCs w:val="40"/>
        </w:rPr>
        <w:lastRenderedPageBreak/>
        <w:t>Obsah</w:t>
      </w:r>
    </w:p>
    <w:p w:rsidR="001B00C2" w:rsidRPr="003435F7" w:rsidRDefault="001B00C2" w:rsidP="00884486">
      <w:pPr>
        <w:rPr>
          <w:highlight w:val="yellow"/>
        </w:rPr>
      </w:pPr>
      <w:r w:rsidRPr="003435F7">
        <w:rPr>
          <w:highlight w:val="yellow"/>
        </w:rPr>
        <w:t>Zde vygenerujte obsah</w:t>
      </w:r>
      <w:r w:rsidR="003435F7" w:rsidRPr="003435F7">
        <w:rPr>
          <w:highlight w:val="yellow"/>
        </w:rPr>
        <w:t xml:space="preserve"> pomocí </w:t>
      </w:r>
      <w:proofErr w:type="spellStart"/>
      <w:r w:rsidR="003435F7" w:rsidRPr="003435F7">
        <w:rPr>
          <w:highlight w:val="yellow"/>
        </w:rPr>
        <w:t>WORDu</w:t>
      </w:r>
      <w:proofErr w:type="spellEnd"/>
      <w:r w:rsidR="003435F7" w:rsidRPr="003435F7">
        <w:rPr>
          <w:highlight w:val="yellow"/>
        </w:rPr>
        <w:t xml:space="preserve"> (menu re</w:t>
      </w:r>
      <w:r w:rsidR="00F167CD">
        <w:rPr>
          <w:highlight w:val="yellow"/>
        </w:rPr>
        <w:t>ference – obsah – automatický</w:t>
      </w:r>
      <w:r w:rsidR="003435F7" w:rsidRPr="003435F7">
        <w:rPr>
          <w:highlight w:val="yellow"/>
        </w:rPr>
        <w:t xml:space="preserve"> – po dokončení práce změňte font na </w:t>
      </w:r>
      <w:r w:rsidR="003F53D1">
        <w:rPr>
          <w:highlight w:val="yellow"/>
        </w:rPr>
        <w:t xml:space="preserve">font </w:t>
      </w:r>
      <w:r w:rsidR="00F733C7">
        <w:rPr>
          <w:highlight w:val="yellow"/>
        </w:rPr>
        <w:t>pou</w:t>
      </w:r>
      <w:r w:rsidR="003F53D1">
        <w:rPr>
          <w:highlight w:val="yellow"/>
        </w:rPr>
        <w:t>žívaný</w:t>
      </w:r>
      <w:r w:rsidR="00F733C7">
        <w:rPr>
          <w:highlight w:val="yellow"/>
        </w:rPr>
        <w:t xml:space="preserve"> v práci</w:t>
      </w:r>
      <w:r w:rsidRPr="003435F7">
        <w:rPr>
          <w:highlight w:val="yellow"/>
        </w:rPr>
        <w:t>.</w:t>
      </w:r>
    </w:p>
    <w:sdt>
      <w:sdtPr>
        <w:rPr>
          <w:rFonts w:ascii="Times New Roman" w:eastAsia="Calibri" w:hAnsi="Times New Roman" w:cstheme="minorBidi"/>
          <w:color w:val="auto"/>
          <w:sz w:val="24"/>
          <w:szCs w:val="22"/>
        </w:rPr>
        <w:id w:val="1395233211"/>
        <w:docPartObj>
          <w:docPartGallery w:val="Table of Contents"/>
          <w:docPartUnique/>
        </w:docPartObj>
      </w:sdtPr>
      <w:sdtEndPr>
        <w:rPr>
          <w:rFonts w:eastAsiaTheme="minorHAnsi"/>
        </w:rPr>
      </w:sdtEndPr>
      <w:sdtContent>
        <w:p w:rsidR="0039093A" w:rsidRPr="003F53D1" w:rsidRDefault="0039093A" w:rsidP="00AB1799">
          <w:pPr>
            <w:pStyle w:val="Nadpisobsahu"/>
            <w:rPr>
              <w:sz w:val="2"/>
            </w:rPr>
          </w:pPr>
        </w:p>
        <w:p w:rsidR="00CD150C" w:rsidRDefault="0039093A">
          <w:pPr>
            <w:pStyle w:val="Obsah1"/>
            <w:rPr>
              <w:rFonts w:asciiTheme="minorHAnsi" w:eastAsiaTheme="minorEastAsia" w:hAnsiTheme="minorHAnsi"/>
              <w:noProof/>
              <w:sz w:val="22"/>
              <w:lang w:eastAsia="cs-CZ"/>
            </w:rPr>
          </w:pPr>
          <w:r w:rsidRPr="000362A3">
            <w:rPr>
              <w:rFonts w:cs="Times New Roman"/>
              <w:noProof/>
              <w:color w:val="FF0000"/>
              <w:szCs w:val="24"/>
            </w:rPr>
            <w:fldChar w:fldCharType="begin"/>
          </w:r>
          <w:r w:rsidRPr="000362A3">
            <w:rPr>
              <w:rFonts w:cs="Times New Roman"/>
              <w:color w:val="FF0000"/>
              <w:szCs w:val="24"/>
            </w:rPr>
            <w:instrText xml:space="preserve"> TOC \o "1-3" \h \z \u </w:instrText>
          </w:r>
          <w:r w:rsidRPr="000362A3">
            <w:rPr>
              <w:rFonts w:cs="Times New Roman"/>
              <w:noProof/>
              <w:color w:val="FF0000"/>
              <w:szCs w:val="24"/>
            </w:rPr>
            <w:fldChar w:fldCharType="separate"/>
          </w:r>
          <w:hyperlink w:anchor="_Toc186943405" w:history="1">
            <w:r w:rsidR="00CD150C" w:rsidRPr="0061273C">
              <w:rPr>
                <w:rStyle w:val="Hypertextovodkaz"/>
                <w:noProof/>
              </w:rPr>
              <w:t>1</w:t>
            </w:r>
            <w:r w:rsidR="00CD150C">
              <w:rPr>
                <w:rFonts w:asciiTheme="minorHAnsi" w:eastAsiaTheme="minorEastAsia" w:hAnsiTheme="minorHAnsi"/>
                <w:noProof/>
                <w:sz w:val="22"/>
                <w:lang w:eastAsia="cs-CZ"/>
              </w:rPr>
              <w:tab/>
            </w:r>
            <w:r w:rsidR="00CD150C" w:rsidRPr="0061273C">
              <w:rPr>
                <w:rStyle w:val="Hypertextovodkaz"/>
                <w:noProof/>
              </w:rPr>
              <w:t>Úvod</w:t>
            </w:r>
            <w:r w:rsidR="00CD150C">
              <w:rPr>
                <w:noProof/>
                <w:webHidden/>
              </w:rPr>
              <w:tab/>
            </w:r>
            <w:r w:rsidR="00CD150C">
              <w:rPr>
                <w:noProof/>
                <w:webHidden/>
              </w:rPr>
              <w:fldChar w:fldCharType="begin"/>
            </w:r>
            <w:r w:rsidR="00CD150C">
              <w:rPr>
                <w:noProof/>
                <w:webHidden/>
              </w:rPr>
              <w:instrText xml:space="preserve"> PAGEREF _Toc186943405 \h </w:instrText>
            </w:r>
            <w:r w:rsidR="00CD150C">
              <w:rPr>
                <w:noProof/>
                <w:webHidden/>
              </w:rPr>
            </w:r>
            <w:r w:rsidR="00CD150C">
              <w:rPr>
                <w:noProof/>
                <w:webHidden/>
              </w:rPr>
              <w:fldChar w:fldCharType="separate"/>
            </w:r>
            <w:r w:rsidR="007A13C4">
              <w:rPr>
                <w:noProof/>
                <w:webHidden/>
              </w:rPr>
              <w:t>1</w:t>
            </w:r>
            <w:r w:rsidR="00CD150C">
              <w:rPr>
                <w:noProof/>
                <w:webHidden/>
              </w:rPr>
              <w:fldChar w:fldCharType="end"/>
            </w:r>
          </w:hyperlink>
        </w:p>
        <w:p w:rsidR="00CD150C" w:rsidRDefault="00E71120">
          <w:pPr>
            <w:pStyle w:val="Obsah1"/>
            <w:rPr>
              <w:rFonts w:asciiTheme="minorHAnsi" w:eastAsiaTheme="minorEastAsia" w:hAnsiTheme="minorHAnsi"/>
              <w:noProof/>
              <w:sz w:val="22"/>
              <w:lang w:eastAsia="cs-CZ"/>
            </w:rPr>
          </w:pPr>
          <w:hyperlink w:anchor="_Toc186943406" w:history="1">
            <w:r w:rsidR="00CD150C" w:rsidRPr="0061273C">
              <w:rPr>
                <w:rStyle w:val="Hypertextovodkaz"/>
                <w:noProof/>
              </w:rPr>
              <w:t>2</w:t>
            </w:r>
            <w:r w:rsidR="00CD150C">
              <w:rPr>
                <w:rFonts w:asciiTheme="minorHAnsi" w:eastAsiaTheme="minorEastAsia" w:hAnsiTheme="minorHAnsi"/>
                <w:noProof/>
                <w:sz w:val="22"/>
                <w:lang w:eastAsia="cs-CZ"/>
              </w:rPr>
              <w:tab/>
            </w:r>
            <w:r w:rsidR="00CD150C" w:rsidRPr="0061273C">
              <w:rPr>
                <w:rStyle w:val="Hypertextovodkaz"/>
                <w:noProof/>
              </w:rPr>
              <w:t>Cíle práce</w:t>
            </w:r>
            <w:r w:rsidR="00CD150C">
              <w:rPr>
                <w:noProof/>
                <w:webHidden/>
              </w:rPr>
              <w:tab/>
            </w:r>
            <w:r w:rsidR="00CD150C">
              <w:rPr>
                <w:noProof/>
                <w:webHidden/>
              </w:rPr>
              <w:fldChar w:fldCharType="begin"/>
            </w:r>
            <w:r w:rsidR="00CD150C">
              <w:rPr>
                <w:noProof/>
                <w:webHidden/>
              </w:rPr>
              <w:instrText xml:space="preserve"> PAGEREF _Toc186943406 \h </w:instrText>
            </w:r>
            <w:r w:rsidR="00CD150C">
              <w:rPr>
                <w:noProof/>
                <w:webHidden/>
              </w:rPr>
            </w:r>
            <w:r w:rsidR="00CD150C">
              <w:rPr>
                <w:noProof/>
                <w:webHidden/>
              </w:rPr>
              <w:fldChar w:fldCharType="separate"/>
            </w:r>
            <w:r w:rsidR="007A13C4">
              <w:rPr>
                <w:noProof/>
                <w:webHidden/>
              </w:rPr>
              <w:t>2</w:t>
            </w:r>
            <w:r w:rsidR="00CD150C">
              <w:rPr>
                <w:noProof/>
                <w:webHidden/>
              </w:rPr>
              <w:fldChar w:fldCharType="end"/>
            </w:r>
          </w:hyperlink>
        </w:p>
        <w:p w:rsidR="00CD150C" w:rsidRDefault="00E71120">
          <w:pPr>
            <w:pStyle w:val="Obsah2"/>
            <w:tabs>
              <w:tab w:val="left" w:pos="1100"/>
              <w:tab w:val="right" w:leader="dot" w:pos="9062"/>
            </w:tabs>
            <w:rPr>
              <w:rFonts w:asciiTheme="minorHAnsi" w:eastAsiaTheme="minorEastAsia" w:hAnsiTheme="minorHAnsi"/>
              <w:noProof/>
              <w:sz w:val="22"/>
              <w:lang w:eastAsia="cs-CZ"/>
            </w:rPr>
          </w:pPr>
          <w:hyperlink w:anchor="_Toc186943407" w:history="1">
            <w:r w:rsidR="00CD150C" w:rsidRPr="0061273C">
              <w:rPr>
                <w:rStyle w:val="Hypertextovodkaz"/>
                <w:noProof/>
              </w:rPr>
              <w:t>2.1</w:t>
            </w:r>
            <w:r w:rsidR="00CD150C">
              <w:rPr>
                <w:rFonts w:asciiTheme="minorHAnsi" w:eastAsiaTheme="minorEastAsia" w:hAnsiTheme="minorHAnsi"/>
                <w:noProof/>
                <w:sz w:val="22"/>
                <w:lang w:eastAsia="cs-CZ"/>
              </w:rPr>
              <w:tab/>
            </w:r>
            <w:r w:rsidR="00CD150C" w:rsidRPr="0061273C">
              <w:rPr>
                <w:rStyle w:val="Hypertextovodkaz"/>
                <w:noProof/>
              </w:rPr>
              <w:t>Číslování stránek</w:t>
            </w:r>
            <w:r w:rsidR="00CD150C">
              <w:rPr>
                <w:noProof/>
                <w:webHidden/>
              </w:rPr>
              <w:tab/>
            </w:r>
            <w:r w:rsidR="00CD150C">
              <w:rPr>
                <w:noProof/>
                <w:webHidden/>
              </w:rPr>
              <w:fldChar w:fldCharType="begin"/>
            </w:r>
            <w:r w:rsidR="00CD150C">
              <w:rPr>
                <w:noProof/>
                <w:webHidden/>
              </w:rPr>
              <w:instrText xml:space="preserve"> PAGEREF _Toc186943407 \h </w:instrText>
            </w:r>
            <w:r w:rsidR="00CD150C">
              <w:rPr>
                <w:noProof/>
                <w:webHidden/>
              </w:rPr>
            </w:r>
            <w:r w:rsidR="00CD150C">
              <w:rPr>
                <w:noProof/>
                <w:webHidden/>
              </w:rPr>
              <w:fldChar w:fldCharType="separate"/>
            </w:r>
            <w:r w:rsidR="007A13C4">
              <w:rPr>
                <w:noProof/>
                <w:webHidden/>
              </w:rPr>
              <w:t>2</w:t>
            </w:r>
            <w:r w:rsidR="00CD150C">
              <w:rPr>
                <w:noProof/>
                <w:webHidden/>
              </w:rPr>
              <w:fldChar w:fldCharType="end"/>
            </w:r>
          </w:hyperlink>
        </w:p>
        <w:p w:rsidR="00CD150C" w:rsidRDefault="00E71120">
          <w:pPr>
            <w:pStyle w:val="Obsah2"/>
            <w:tabs>
              <w:tab w:val="left" w:pos="1100"/>
              <w:tab w:val="right" w:leader="dot" w:pos="9062"/>
            </w:tabs>
            <w:rPr>
              <w:rFonts w:asciiTheme="minorHAnsi" w:eastAsiaTheme="minorEastAsia" w:hAnsiTheme="minorHAnsi"/>
              <w:noProof/>
              <w:sz w:val="22"/>
              <w:lang w:eastAsia="cs-CZ"/>
            </w:rPr>
          </w:pPr>
          <w:hyperlink w:anchor="_Toc186943408" w:history="1">
            <w:r w:rsidR="00CD150C" w:rsidRPr="0061273C">
              <w:rPr>
                <w:rStyle w:val="Hypertextovodkaz"/>
                <w:noProof/>
              </w:rPr>
              <w:t>2.2</w:t>
            </w:r>
            <w:r w:rsidR="00CD150C">
              <w:rPr>
                <w:rFonts w:asciiTheme="minorHAnsi" w:eastAsiaTheme="minorEastAsia" w:hAnsiTheme="minorHAnsi"/>
                <w:noProof/>
                <w:sz w:val="22"/>
                <w:lang w:eastAsia="cs-CZ"/>
              </w:rPr>
              <w:tab/>
            </w:r>
            <w:r w:rsidR="00CD150C" w:rsidRPr="0061273C">
              <w:rPr>
                <w:rStyle w:val="Hypertextovodkaz"/>
                <w:noProof/>
              </w:rPr>
              <w:t>Formátování textu</w:t>
            </w:r>
            <w:r w:rsidR="00CD150C">
              <w:rPr>
                <w:noProof/>
                <w:webHidden/>
              </w:rPr>
              <w:tab/>
            </w:r>
            <w:r w:rsidR="00CD150C">
              <w:rPr>
                <w:noProof/>
                <w:webHidden/>
              </w:rPr>
              <w:fldChar w:fldCharType="begin"/>
            </w:r>
            <w:r w:rsidR="00CD150C">
              <w:rPr>
                <w:noProof/>
                <w:webHidden/>
              </w:rPr>
              <w:instrText xml:space="preserve"> PAGEREF _Toc186943408 \h </w:instrText>
            </w:r>
            <w:r w:rsidR="00CD150C">
              <w:rPr>
                <w:noProof/>
                <w:webHidden/>
              </w:rPr>
            </w:r>
            <w:r w:rsidR="00CD150C">
              <w:rPr>
                <w:noProof/>
                <w:webHidden/>
              </w:rPr>
              <w:fldChar w:fldCharType="separate"/>
            </w:r>
            <w:r w:rsidR="007A13C4">
              <w:rPr>
                <w:noProof/>
                <w:webHidden/>
              </w:rPr>
              <w:t>2</w:t>
            </w:r>
            <w:r w:rsidR="00CD150C">
              <w:rPr>
                <w:noProof/>
                <w:webHidden/>
              </w:rPr>
              <w:fldChar w:fldCharType="end"/>
            </w:r>
          </w:hyperlink>
        </w:p>
        <w:p w:rsidR="00CD150C" w:rsidRDefault="00E71120">
          <w:pPr>
            <w:pStyle w:val="Obsah2"/>
            <w:tabs>
              <w:tab w:val="left" w:pos="1100"/>
              <w:tab w:val="right" w:leader="dot" w:pos="9062"/>
            </w:tabs>
            <w:rPr>
              <w:rFonts w:asciiTheme="minorHAnsi" w:eastAsiaTheme="minorEastAsia" w:hAnsiTheme="minorHAnsi"/>
              <w:noProof/>
              <w:sz w:val="22"/>
              <w:lang w:eastAsia="cs-CZ"/>
            </w:rPr>
          </w:pPr>
          <w:hyperlink w:anchor="_Toc186943409" w:history="1">
            <w:r w:rsidR="00CD150C" w:rsidRPr="0061273C">
              <w:rPr>
                <w:rStyle w:val="Hypertextovodkaz"/>
                <w:noProof/>
              </w:rPr>
              <w:t>2.3</w:t>
            </w:r>
            <w:r w:rsidR="00CD150C">
              <w:rPr>
                <w:rFonts w:asciiTheme="minorHAnsi" w:eastAsiaTheme="minorEastAsia" w:hAnsiTheme="minorHAnsi"/>
                <w:noProof/>
                <w:sz w:val="22"/>
                <w:lang w:eastAsia="cs-CZ"/>
              </w:rPr>
              <w:tab/>
            </w:r>
            <w:r w:rsidR="00CD150C" w:rsidRPr="0061273C">
              <w:rPr>
                <w:rStyle w:val="Hypertextovodkaz"/>
                <w:noProof/>
              </w:rPr>
              <w:t>Ukázka formátování odrážek</w:t>
            </w:r>
            <w:r w:rsidR="00CD150C">
              <w:rPr>
                <w:noProof/>
                <w:webHidden/>
              </w:rPr>
              <w:tab/>
            </w:r>
            <w:r w:rsidR="00CD150C">
              <w:rPr>
                <w:noProof/>
                <w:webHidden/>
              </w:rPr>
              <w:fldChar w:fldCharType="begin"/>
            </w:r>
            <w:r w:rsidR="00CD150C">
              <w:rPr>
                <w:noProof/>
                <w:webHidden/>
              </w:rPr>
              <w:instrText xml:space="preserve"> PAGEREF _Toc186943409 \h </w:instrText>
            </w:r>
            <w:r w:rsidR="00CD150C">
              <w:rPr>
                <w:noProof/>
                <w:webHidden/>
              </w:rPr>
            </w:r>
            <w:r w:rsidR="00CD150C">
              <w:rPr>
                <w:noProof/>
                <w:webHidden/>
              </w:rPr>
              <w:fldChar w:fldCharType="separate"/>
            </w:r>
            <w:r w:rsidR="007A13C4">
              <w:rPr>
                <w:noProof/>
                <w:webHidden/>
              </w:rPr>
              <w:t>4</w:t>
            </w:r>
            <w:r w:rsidR="00CD150C">
              <w:rPr>
                <w:noProof/>
                <w:webHidden/>
              </w:rPr>
              <w:fldChar w:fldCharType="end"/>
            </w:r>
          </w:hyperlink>
        </w:p>
        <w:p w:rsidR="00CD150C" w:rsidRDefault="00E71120">
          <w:pPr>
            <w:pStyle w:val="Obsah2"/>
            <w:tabs>
              <w:tab w:val="left" w:pos="1100"/>
              <w:tab w:val="right" w:leader="dot" w:pos="9062"/>
            </w:tabs>
            <w:rPr>
              <w:rFonts w:asciiTheme="minorHAnsi" w:eastAsiaTheme="minorEastAsia" w:hAnsiTheme="minorHAnsi"/>
              <w:noProof/>
              <w:sz w:val="22"/>
              <w:lang w:eastAsia="cs-CZ"/>
            </w:rPr>
          </w:pPr>
          <w:hyperlink w:anchor="_Toc186943410" w:history="1">
            <w:r w:rsidR="00CD150C" w:rsidRPr="0061273C">
              <w:rPr>
                <w:rStyle w:val="Hypertextovodkaz"/>
                <w:noProof/>
              </w:rPr>
              <w:t>2.4</w:t>
            </w:r>
            <w:r w:rsidR="00CD150C">
              <w:rPr>
                <w:rFonts w:asciiTheme="minorHAnsi" w:eastAsiaTheme="minorEastAsia" w:hAnsiTheme="minorHAnsi"/>
                <w:noProof/>
                <w:sz w:val="22"/>
                <w:lang w:eastAsia="cs-CZ"/>
              </w:rPr>
              <w:tab/>
            </w:r>
            <w:r w:rsidR="00CD150C" w:rsidRPr="0061273C">
              <w:rPr>
                <w:rStyle w:val="Hypertextovodkaz"/>
                <w:noProof/>
              </w:rPr>
              <w:t>Citace</w:t>
            </w:r>
            <w:r w:rsidR="00CD150C">
              <w:rPr>
                <w:noProof/>
                <w:webHidden/>
              </w:rPr>
              <w:tab/>
            </w:r>
            <w:r w:rsidR="00CD150C">
              <w:rPr>
                <w:noProof/>
                <w:webHidden/>
              </w:rPr>
              <w:fldChar w:fldCharType="begin"/>
            </w:r>
            <w:r w:rsidR="00CD150C">
              <w:rPr>
                <w:noProof/>
                <w:webHidden/>
              </w:rPr>
              <w:instrText xml:space="preserve"> PAGEREF _Toc186943410 \h </w:instrText>
            </w:r>
            <w:r w:rsidR="00CD150C">
              <w:rPr>
                <w:noProof/>
                <w:webHidden/>
              </w:rPr>
            </w:r>
            <w:r w:rsidR="00CD150C">
              <w:rPr>
                <w:noProof/>
                <w:webHidden/>
              </w:rPr>
              <w:fldChar w:fldCharType="separate"/>
            </w:r>
            <w:r w:rsidR="007A13C4">
              <w:rPr>
                <w:noProof/>
                <w:webHidden/>
              </w:rPr>
              <w:t>4</w:t>
            </w:r>
            <w:r w:rsidR="00CD150C">
              <w:rPr>
                <w:noProof/>
                <w:webHidden/>
              </w:rPr>
              <w:fldChar w:fldCharType="end"/>
            </w:r>
          </w:hyperlink>
        </w:p>
        <w:p w:rsidR="00CD150C" w:rsidRDefault="00E71120">
          <w:pPr>
            <w:pStyle w:val="Obsah3"/>
            <w:tabs>
              <w:tab w:val="left" w:pos="1540"/>
              <w:tab w:val="right" w:leader="dot" w:pos="9062"/>
            </w:tabs>
            <w:rPr>
              <w:rFonts w:asciiTheme="minorHAnsi" w:eastAsiaTheme="minorEastAsia" w:hAnsiTheme="minorHAnsi"/>
              <w:noProof/>
              <w:sz w:val="22"/>
              <w:lang w:eastAsia="cs-CZ"/>
            </w:rPr>
          </w:pPr>
          <w:hyperlink w:anchor="_Toc186943411" w:history="1">
            <w:r w:rsidR="00CD150C" w:rsidRPr="0061273C">
              <w:rPr>
                <w:rStyle w:val="Hypertextovodkaz"/>
                <w:noProof/>
              </w:rPr>
              <w:t>2.4.1</w:t>
            </w:r>
            <w:r w:rsidR="00CD150C">
              <w:rPr>
                <w:rFonts w:asciiTheme="minorHAnsi" w:eastAsiaTheme="minorEastAsia" w:hAnsiTheme="minorHAnsi"/>
                <w:noProof/>
                <w:sz w:val="22"/>
                <w:lang w:eastAsia="cs-CZ"/>
              </w:rPr>
              <w:tab/>
            </w:r>
            <w:r w:rsidR="00CD150C" w:rsidRPr="0061273C">
              <w:rPr>
                <w:rStyle w:val="Hypertextovodkaz"/>
                <w:noProof/>
              </w:rPr>
              <w:t>Forma číselného odkazu v textu</w:t>
            </w:r>
            <w:r w:rsidR="00CD150C">
              <w:rPr>
                <w:noProof/>
                <w:webHidden/>
              </w:rPr>
              <w:tab/>
            </w:r>
            <w:r w:rsidR="00CD150C">
              <w:rPr>
                <w:noProof/>
                <w:webHidden/>
              </w:rPr>
              <w:fldChar w:fldCharType="begin"/>
            </w:r>
            <w:r w:rsidR="00CD150C">
              <w:rPr>
                <w:noProof/>
                <w:webHidden/>
              </w:rPr>
              <w:instrText xml:space="preserve"> PAGEREF _Toc186943411 \h </w:instrText>
            </w:r>
            <w:r w:rsidR="00CD150C">
              <w:rPr>
                <w:noProof/>
                <w:webHidden/>
              </w:rPr>
            </w:r>
            <w:r w:rsidR="00CD150C">
              <w:rPr>
                <w:noProof/>
                <w:webHidden/>
              </w:rPr>
              <w:fldChar w:fldCharType="separate"/>
            </w:r>
            <w:r w:rsidR="007A13C4">
              <w:rPr>
                <w:noProof/>
                <w:webHidden/>
              </w:rPr>
              <w:t>4</w:t>
            </w:r>
            <w:r w:rsidR="00CD150C">
              <w:rPr>
                <w:noProof/>
                <w:webHidden/>
              </w:rPr>
              <w:fldChar w:fldCharType="end"/>
            </w:r>
          </w:hyperlink>
        </w:p>
        <w:p w:rsidR="00CD150C" w:rsidRDefault="00E71120">
          <w:pPr>
            <w:pStyle w:val="Obsah2"/>
            <w:tabs>
              <w:tab w:val="left" w:pos="1100"/>
              <w:tab w:val="right" w:leader="dot" w:pos="9062"/>
            </w:tabs>
            <w:rPr>
              <w:rFonts w:asciiTheme="minorHAnsi" w:eastAsiaTheme="minorEastAsia" w:hAnsiTheme="minorHAnsi"/>
              <w:noProof/>
              <w:sz w:val="22"/>
              <w:lang w:eastAsia="cs-CZ"/>
            </w:rPr>
          </w:pPr>
          <w:hyperlink w:anchor="_Toc186943412" w:history="1">
            <w:r w:rsidR="00CD150C" w:rsidRPr="0061273C">
              <w:rPr>
                <w:rStyle w:val="Hypertextovodkaz"/>
                <w:noProof/>
              </w:rPr>
              <w:t>2.5</w:t>
            </w:r>
            <w:r w:rsidR="00CD150C">
              <w:rPr>
                <w:rFonts w:asciiTheme="minorHAnsi" w:eastAsiaTheme="minorEastAsia" w:hAnsiTheme="minorHAnsi"/>
                <w:noProof/>
                <w:sz w:val="22"/>
                <w:lang w:eastAsia="cs-CZ"/>
              </w:rPr>
              <w:tab/>
            </w:r>
            <w:r w:rsidR="00CD150C" w:rsidRPr="0061273C">
              <w:rPr>
                <w:rStyle w:val="Hypertextovodkaz"/>
                <w:noProof/>
              </w:rPr>
              <w:t>Obrázek</w:t>
            </w:r>
            <w:r w:rsidR="00CD150C">
              <w:rPr>
                <w:noProof/>
                <w:webHidden/>
              </w:rPr>
              <w:tab/>
            </w:r>
            <w:r w:rsidR="00CD150C">
              <w:rPr>
                <w:noProof/>
                <w:webHidden/>
              </w:rPr>
              <w:fldChar w:fldCharType="begin"/>
            </w:r>
            <w:r w:rsidR="00CD150C">
              <w:rPr>
                <w:noProof/>
                <w:webHidden/>
              </w:rPr>
              <w:instrText xml:space="preserve"> PAGEREF _Toc186943412 \h </w:instrText>
            </w:r>
            <w:r w:rsidR="00CD150C">
              <w:rPr>
                <w:noProof/>
                <w:webHidden/>
              </w:rPr>
            </w:r>
            <w:r w:rsidR="00CD150C">
              <w:rPr>
                <w:noProof/>
                <w:webHidden/>
              </w:rPr>
              <w:fldChar w:fldCharType="separate"/>
            </w:r>
            <w:r w:rsidR="007A13C4">
              <w:rPr>
                <w:noProof/>
                <w:webHidden/>
              </w:rPr>
              <w:t>6</w:t>
            </w:r>
            <w:r w:rsidR="00CD150C">
              <w:rPr>
                <w:noProof/>
                <w:webHidden/>
              </w:rPr>
              <w:fldChar w:fldCharType="end"/>
            </w:r>
          </w:hyperlink>
        </w:p>
        <w:p w:rsidR="00CD150C" w:rsidRDefault="00E71120">
          <w:pPr>
            <w:pStyle w:val="Obsah2"/>
            <w:tabs>
              <w:tab w:val="left" w:pos="1100"/>
              <w:tab w:val="right" w:leader="dot" w:pos="9062"/>
            </w:tabs>
            <w:rPr>
              <w:rFonts w:asciiTheme="minorHAnsi" w:eastAsiaTheme="minorEastAsia" w:hAnsiTheme="minorHAnsi"/>
              <w:noProof/>
              <w:sz w:val="22"/>
              <w:lang w:eastAsia="cs-CZ"/>
            </w:rPr>
          </w:pPr>
          <w:hyperlink w:anchor="_Toc186943413" w:history="1">
            <w:r w:rsidR="00CD150C" w:rsidRPr="0061273C">
              <w:rPr>
                <w:rStyle w:val="Hypertextovodkaz"/>
                <w:noProof/>
              </w:rPr>
              <w:t>2.6</w:t>
            </w:r>
            <w:r w:rsidR="00CD150C">
              <w:rPr>
                <w:rFonts w:asciiTheme="minorHAnsi" w:eastAsiaTheme="minorEastAsia" w:hAnsiTheme="minorHAnsi"/>
                <w:noProof/>
                <w:sz w:val="22"/>
                <w:lang w:eastAsia="cs-CZ"/>
              </w:rPr>
              <w:tab/>
            </w:r>
            <w:r w:rsidR="00CD150C" w:rsidRPr="0061273C">
              <w:rPr>
                <w:rStyle w:val="Hypertextovodkaz"/>
                <w:noProof/>
              </w:rPr>
              <w:t>Tabulka</w:t>
            </w:r>
            <w:r w:rsidR="00CD150C">
              <w:rPr>
                <w:noProof/>
                <w:webHidden/>
              </w:rPr>
              <w:tab/>
            </w:r>
            <w:r w:rsidR="00CD150C">
              <w:rPr>
                <w:noProof/>
                <w:webHidden/>
              </w:rPr>
              <w:fldChar w:fldCharType="begin"/>
            </w:r>
            <w:r w:rsidR="00CD150C">
              <w:rPr>
                <w:noProof/>
                <w:webHidden/>
              </w:rPr>
              <w:instrText xml:space="preserve"> PAGEREF _Toc186943413 \h </w:instrText>
            </w:r>
            <w:r w:rsidR="00CD150C">
              <w:rPr>
                <w:noProof/>
                <w:webHidden/>
              </w:rPr>
            </w:r>
            <w:r w:rsidR="00CD150C">
              <w:rPr>
                <w:noProof/>
                <w:webHidden/>
              </w:rPr>
              <w:fldChar w:fldCharType="separate"/>
            </w:r>
            <w:r w:rsidR="007A13C4">
              <w:rPr>
                <w:noProof/>
                <w:webHidden/>
              </w:rPr>
              <w:t>7</w:t>
            </w:r>
            <w:r w:rsidR="00CD150C">
              <w:rPr>
                <w:noProof/>
                <w:webHidden/>
              </w:rPr>
              <w:fldChar w:fldCharType="end"/>
            </w:r>
          </w:hyperlink>
        </w:p>
        <w:p w:rsidR="00CD150C" w:rsidRDefault="00E71120">
          <w:pPr>
            <w:pStyle w:val="Obsah2"/>
            <w:tabs>
              <w:tab w:val="left" w:pos="1100"/>
              <w:tab w:val="right" w:leader="dot" w:pos="9062"/>
            </w:tabs>
            <w:rPr>
              <w:rFonts w:asciiTheme="minorHAnsi" w:eastAsiaTheme="minorEastAsia" w:hAnsiTheme="minorHAnsi"/>
              <w:noProof/>
              <w:sz w:val="22"/>
              <w:lang w:eastAsia="cs-CZ"/>
            </w:rPr>
          </w:pPr>
          <w:hyperlink w:anchor="_Toc186943414" w:history="1">
            <w:r w:rsidR="00CD150C" w:rsidRPr="0061273C">
              <w:rPr>
                <w:rStyle w:val="Hypertextovodkaz"/>
                <w:noProof/>
              </w:rPr>
              <w:t>2.7</w:t>
            </w:r>
            <w:r w:rsidR="00CD150C">
              <w:rPr>
                <w:rFonts w:asciiTheme="minorHAnsi" w:eastAsiaTheme="minorEastAsia" w:hAnsiTheme="minorHAnsi"/>
                <w:noProof/>
                <w:sz w:val="22"/>
                <w:lang w:eastAsia="cs-CZ"/>
              </w:rPr>
              <w:tab/>
            </w:r>
            <w:r w:rsidR="00CD150C" w:rsidRPr="0061273C">
              <w:rPr>
                <w:rStyle w:val="Hypertextovodkaz"/>
                <w:noProof/>
              </w:rPr>
              <w:t>Vzorec</w:t>
            </w:r>
            <w:r w:rsidR="00CD150C">
              <w:rPr>
                <w:noProof/>
                <w:webHidden/>
              </w:rPr>
              <w:tab/>
            </w:r>
            <w:r w:rsidR="00CD150C">
              <w:rPr>
                <w:noProof/>
                <w:webHidden/>
              </w:rPr>
              <w:fldChar w:fldCharType="begin"/>
            </w:r>
            <w:r w:rsidR="00CD150C">
              <w:rPr>
                <w:noProof/>
                <w:webHidden/>
              </w:rPr>
              <w:instrText xml:space="preserve"> PAGEREF _Toc186943414 \h </w:instrText>
            </w:r>
            <w:r w:rsidR="00CD150C">
              <w:rPr>
                <w:noProof/>
                <w:webHidden/>
              </w:rPr>
            </w:r>
            <w:r w:rsidR="00CD150C">
              <w:rPr>
                <w:noProof/>
                <w:webHidden/>
              </w:rPr>
              <w:fldChar w:fldCharType="separate"/>
            </w:r>
            <w:r w:rsidR="007A13C4">
              <w:rPr>
                <w:noProof/>
                <w:webHidden/>
              </w:rPr>
              <w:t>8</w:t>
            </w:r>
            <w:r w:rsidR="00CD150C">
              <w:rPr>
                <w:noProof/>
                <w:webHidden/>
              </w:rPr>
              <w:fldChar w:fldCharType="end"/>
            </w:r>
          </w:hyperlink>
        </w:p>
        <w:p w:rsidR="00CD150C" w:rsidRDefault="00E71120">
          <w:pPr>
            <w:pStyle w:val="Obsah1"/>
            <w:rPr>
              <w:rFonts w:asciiTheme="minorHAnsi" w:eastAsiaTheme="minorEastAsia" w:hAnsiTheme="minorHAnsi"/>
              <w:noProof/>
              <w:sz w:val="22"/>
              <w:lang w:eastAsia="cs-CZ"/>
            </w:rPr>
          </w:pPr>
          <w:hyperlink w:anchor="_Toc186943415" w:history="1">
            <w:r w:rsidR="00CD150C" w:rsidRPr="0061273C">
              <w:rPr>
                <w:rStyle w:val="Hypertextovodkaz"/>
                <w:noProof/>
              </w:rPr>
              <w:t>3</w:t>
            </w:r>
            <w:r w:rsidR="00CD150C">
              <w:rPr>
                <w:rFonts w:asciiTheme="minorHAnsi" w:eastAsiaTheme="minorEastAsia" w:hAnsiTheme="minorHAnsi"/>
                <w:noProof/>
                <w:sz w:val="22"/>
                <w:lang w:eastAsia="cs-CZ"/>
              </w:rPr>
              <w:tab/>
            </w:r>
            <w:r w:rsidR="00CD150C" w:rsidRPr="0061273C">
              <w:rPr>
                <w:rStyle w:val="Hypertextovodkaz"/>
                <w:noProof/>
              </w:rPr>
              <w:t>Přehled současného stavu (Rešerše)</w:t>
            </w:r>
            <w:r w:rsidR="00CD150C">
              <w:rPr>
                <w:noProof/>
                <w:webHidden/>
              </w:rPr>
              <w:tab/>
            </w:r>
            <w:r w:rsidR="00CD150C">
              <w:rPr>
                <w:noProof/>
                <w:webHidden/>
              </w:rPr>
              <w:fldChar w:fldCharType="begin"/>
            </w:r>
            <w:r w:rsidR="00CD150C">
              <w:rPr>
                <w:noProof/>
                <w:webHidden/>
              </w:rPr>
              <w:instrText xml:space="preserve"> PAGEREF _Toc186943415 \h </w:instrText>
            </w:r>
            <w:r w:rsidR="00CD150C">
              <w:rPr>
                <w:noProof/>
                <w:webHidden/>
              </w:rPr>
            </w:r>
            <w:r w:rsidR="00CD150C">
              <w:rPr>
                <w:noProof/>
                <w:webHidden/>
              </w:rPr>
              <w:fldChar w:fldCharType="separate"/>
            </w:r>
            <w:r w:rsidR="007A13C4">
              <w:rPr>
                <w:noProof/>
                <w:webHidden/>
              </w:rPr>
              <w:t>9</w:t>
            </w:r>
            <w:r w:rsidR="00CD150C">
              <w:rPr>
                <w:noProof/>
                <w:webHidden/>
              </w:rPr>
              <w:fldChar w:fldCharType="end"/>
            </w:r>
          </w:hyperlink>
        </w:p>
        <w:p w:rsidR="00CD150C" w:rsidRDefault="00E71120">
          <w:pPr>
            <w:pStyle w:val="Obsah1"/>
            <w:rPr>
              <w:rFonts w:asciiTheme="minorHAnsi" w:eastAsiaTheme="minorEastAsia" w:hAnsiTheme="minorHAnsi"/>
              <w:noProof/>
              <w:sz w:val="22"/>
              <w:lang w:eastAsia="cs-CZ"/>
            </w:rPr>
          </w:pPr>
          <w:hyperlink w:anchor="_Toc186943416" w:history="1">
            <w:r w:rsidR="00CD150C" w:rsidRPr="0061273C">
              <w:rPr>
                <w:rStyle w:val="Hypertextovodkaz"/>
                <w:noProof/>
              </w:rPr>
              <w:t>4</w:t>
            </w:r>
            <w:r w:rsidR="00CD150C">
              <w:rPr>
                <w:rFonts w:asciiTheme="minorHAnsi" w:eastAsiaTheme="minorEastAsia" w:hAnsiTheme="minorHAnsi"/>
                <w:noProof/>
                <w:sz w:val="22"/>
                <w:lang w:eastAsia="cs-CZ"/>
              </w:rPr>
              <w:tab/>
            </w:r>
            <w:r w:rsidR="00CD150C" w:rsidRPr="0061273C">
              <w:rPr>
                <w:rStyle w:val="Hypertextovodkaz"/>
                <w:noProof/>
              </w:rPr>
              <w:t>Metodika</w:t>
            </w:r>
            <w:r w:rsidR="00CD150C">
              <w:rPr>
                <w:noProof/>
                <w:webHidden/>
              </w:rPr>
              <w:tab/>
            </w:r>
            <w:r w:rsidR="00CD150C">
              <w:rPr>
                <w:noProof/>
                <w:webHidden/>
              </w:rPr>
              <w:fldChar w:fldCharType="begin"/>
            </w:r>
            <w:r w:rsidR="00CD150C">
              <w:rPr>
                <w:noProof/>
                <w:webHidden/>
              </w:rPr>
              <w:instrText xml:space="preserve"> PAGEREF _Toc186943416 \h </w:instrText>
            </w:r>
            <w:r w:rsidR="00CD150C">
              <w:rPr>
                <w:noProof/>
                <w:webHidden/>
              </w:rPr>
            </w:r>
            <w:r w:rsidR="00CD150C">
              <w:rPr>
                <w:noProof/>
                <w:webHidden/>
              </w:rPr>
              <w:fldChar w:fldCharType="separate"/>
            </w:r>
            <w:r w:rsidR="007A13C4">
              <w:rPr>
                <w:noProof/>
                <w:webHidden/>
              </w:rPr>
              <w:t>10</w:t>
            </w:r>
            <w:r w:rsidR="00CD150C">
              <w:rPr>
                <w:noProof/>
                <w:webHidden/>
              </w:rPr>
              <w:fldChar w:fldCharType="end"/>
            </w:r>
          </w:hyperlink>
        </w:p>
        <w:p w:rsidR="00CD150C" w:rsidRDefault="00E71120">
          <w:pPr>
            <w:pStyle w:val="Obsah1"/>
            <w:rPr>
              <w:rFonts w:asciiTheme="minorHAnsi" w:eastAsiaTheme="minorEastAsia" w:hAnsiTheme="minorHAnsi"/>
              <w:noProof/>
              <w:sz w:val="22"/>
              <w:lang w:eastAsia="cs-CZ"/>
            </w:rPr>
          </w:pPr>
          <w:hyperlink w:anchor="_Toc186943417" w:history="1">
            <w:r w:rsidR="00CD150C" w:rsidRPr="0061273C">
              <w:rPr>
                <w:rStyle w:val="Hypertextovodkaz"/>
                <w:noProof/>
              </w:rPr>
              <w:t>5</w:t>
            </w:r>
            <w:r w:rsidR="00CD150C">
              <w:rPr>
                <w:rFonts w:asciiTheme="minorHAnsi" w:eastAsiaTheme="minorEastAsia" w:hAnsiTheme="minorHAnsi"/>
                <w:noProof/>
                <w:sz w:val="22"/>
                <w:lang w:eastAsia="cs-CZ"/>
              </w:rPr>
              <w:tab/>
            </w:r>
            <w:r w:rsidR="00CD150C" w:rsidRPr="0061273C">
              <w:rPr>
                <w:rStyle w:val="Hypertextovodkaz"/>
                <w:noProof/>
              </w:rPr>
              <w:t>Výsledky</w:t>
            </w:r>
            <w:r w:rsidR="00CD150C">
              <w:rPr>
                <w:noProof/>
                <w:webHidden/>
              </w:rPr>
              <w:tab/>
            </w:r>
            <w:r w:rsidR="00CD150C">
              <w:rPr>
                <w:noProof/>
                <w:webHidden/>
              </w:rPr>
              <w:fldChar w:fldCharType="begin"/>
            </w:r>
            <w:r w:rsidR="00CD150C">
              <w:rPr>
                <w:noProof/>
                <w:webHidden/>
              </w:rPr>
              <w:instrText xml:space="preserve"> PAGEREF _Toc186943417 \h </w:instrText>
            </w:r>
            <w:r w:rsidR="00CD150C">
              <w:rPr>
                <w:noProof/>
                <w:webHidden/>
              </w:rPr>
            </w:r>
            <w:r w:rsidR="00CD150C">
              <w:rPr>
                <w:noProof/>
                <w:webHidden/>
              </w:rPr>
              <w:fldChar w:fldCharType="separate"/>
            </w:r>
            <w:r w:rsidR="007A13C4">
              <w:rPr>
                <w:noProof/>
                <w:webHidden/>
              </w:rPr>
              <w:t>11</w:t>
            </w:r>
            <w:r w:rsidR="00CD150C">
              <w:rPr>
                <w:noProof/>
                <w:webHidden/>
              </w:rPr>
              <w:fldChar w:fldCharType="end"/>
            </w:r>
          </w:hyperlink>
        </w:p>
        <w:p w:rsidR="00CD150C" w:rsidRDefault="00E71120">
          <w:pPr>
            <w:pStyle w:val="Obsah1"/>
            <w:rPr>
              <w:rFonts w:asciiTheme="minorHAnsi" w:eastAsiaTheme="minorEastAsia" w:hAnsiTheme="minorHAnsi"/>
              <w:noProof/>
              <w:sz w:val="22"/>
              <w:lang w:eastAsia="cs-CZ"/>
            </w:rPr>
          </w:pPr>
          <w:hyperlink w:anchor="_Toc186943418" w:history="1">
            <w:r w:rsidR="00CD150C" w:rsidRPr="0061273C">
              <w:rPr>
                <w:rStyle w:val="Hypertextovodkaz"/>
                <w:noProof/>
              </w:rPr>
              <w:t>6</w:t>
            </w:r>
            <w:r w:rsidR="00CD150C">
              <w:rPr>
                <w:rFonts w:asciiTheme="minorHAnsi" w:eastAsiaTheme="minorEastAsia" w:hAnsiTheme="minorHAnsi"/>
                <w:noProof/>
                <w:sz w:val="22"/>
                <w:lang w:eastAsia="cs-CZ"/>
              </w:rPr>
              <w:tab/>
            </w:r>
            <w:r w:rsidR="00CD150C" w:rsidRPr="0061273C">
              <w:rPr>
                <w:rStyle w:val="Hypertextovodkaz"/>
                <w:noProof/>
              </w:rPr>
              <w:t>Diskuse</w:t>
            </w:r>
            <w:r w:rsidR="00CD150C">
              <w:rPr>
                <w:noProof/>
                <w:webHidden/>
              </w:rPr>
              <w:tab/>
            </w:r>
            <w:r w:rsidR="00CD150C">
              <w:rPr>
                <w:noProof/>
                <w:webHidden/>
              </w:rPr>
              <w:fldChar w:fldCharType="begin"/>
            </w:r>
            <w:r w:rsidR="00CD150C">
              <w:rPr>
                <w:noProof/>
                <w:webHidden/>
              </w:rPr>
              <w:instrText xml:space="preserve"> PAGEREF _Toc186943418 \h </w:instrText>
            </w:r>
            <w:r w:rsidR="00CD150C">
              <w:rPr>
                <w:noProof/>
                <w:webHidden/>
              </w:rPr>
            </w:r>
            <w:r w:rsidR="00CD150C">
              <w:rPr>
                <w:noProof/>
                <w:webHidden/>
              </w:rPr>
              <w:fldChar w:fldCharType="separate"/>
            </w:r>
            <w:r w:rsidR="007A13C4">
              <w:rPr>
                <w:noProof/>
                <w:webHidden/>
              </w:rPr>
              <w:t>12</w:t>
            </w:r>
            <w:r w:rsidR="00CD150C">
              <w:rPr>
                <w:noProof/>
                <w:webHidden/>
              </w:rPr>
              <w:fldChar w:fldCharType="end"/>
            </w:r>
          </w:hyperlink>
        </w:p>
        <w:p w:rsidR="00CD150C" w:rsidRDefault="00E71120">
          <w:pPr>
            <w:pStyle w:val="Obsah1"/>
            <w:rPr>
              <w:rFonts w:asciiTheme="minorHAnsi" w:eastAsiaTheme="minorEastAsia" w:hAnsiTheme="minorHAnsi"/>
              <w:noProof/>
              <w:sz w:val="22"/>
              <w:lang w:eastAsia="cs-CZ"/>
            </w:rPr>
          </w:pPr>
          <w:hyperlink w:anchor="_Toc186943419" w:history="1">
            <w:r w:rsidR="00CD150C" w:rsidRPr="0061273C">
              <w:rPr>
                <w:rStyle w:val="Hypertextovodkaz"/>
                <w:noProof/>
              </w:rPr>
              <w:t>7</w:t>
            </w:r>
            <w:r w:rsidR="00CD150C">
              <w:rPr>
                <w:rFonts w:asciiTheme="minorHAnsi" w:eastAsiaTheme="minorEastAsia" w:hAnsiTheme="minorHAnsi"/>
                <w:noProof/>
                <w:sz w:val="22"/>
                <w:lang w:eastAsia="cs-CZ"/>
              </w:rPr>
              <w:tab/>
            </w:r>
            <w:r w:rsidR="00CD150C" w:rsidRPr="0061273C">
              <w:rPr>
                <w:rStyle w:val="Hypertextovodkaz"/>
                <w:noProof/>
              </w:rPr>
              <w:t>Závěr</w:t>
            </w:r>
            <w:r w:rsidR="00CD150C">
              <w:rPr>
                <w:noProof/>
                <w:webHidden/>
              </w:rPr>
              <w:tab/>
            </w:r>
            <w:r w:rsidR="00CD150C">
              <w:rPr>
                <w:noProof/>
                <w:webHidden/>
              </w:rPr>
              <w:fldChar w:fldCharType="begin"/>
            </w:r>
            <w:r w:rsidR="00CD150C">
              <w:rPr>
                <w:noProof/>
                <w:webHidden/>
              </w:rPr>
              <w:instrText xml:space="preserve"> PAGEREF _Toc186943419 \h </w:instrText>
            </w:r>
            <w:r w:rsidR="00CD150C">
              <w:rPr>
                <w:noProof/>
                <w:webHidden/>
              </w:rPr>
            </w:r>
            <w:r w:rsidR="00CD150C">
              <w:rPr>
                <w:noProof/>
                <w:webHidden/>
              </w:rPr>
              <w:fldChar w:fldCharType="separate"/>
            </w:r>
            <w:r w:rsidR="007A13C4">
              <w:rPr>
                <w:noProof/>
                <w:webHidden/>
              </w:rPr>
              <w:t>13</w:t>
            </w:r>
            <w:r w:rsidR="00CD150C">
              <w:rPr>
                <w:noProof/>
                <w:webHidden/>
              </w:rPr>
              <w:fldChar w:fldCharType="end"/>
            </w:r>
          </w:hyperlink>
        </w:p>
        <w:p w:rsidR="00CD150C" w:rsidRDefault="00E71120">
          <w:pPr>
            <w:pStyle w:val="Obsah1"/>
            <w:rPr>
              <w:rFonts w:asciiTheme="minorHAnsi" w:eastAsiaTheme="minorEastAsia" w:hAnsiTheme="minorHAnsi"/>
              <w:noProof/>
              <w:sz w:val="22"/>
              <w:lang w:eastAsia="cs-CZ"/>
            </w:rPr>
          </w:pPr>
          <w:hyperlink w:anchor="_Toc186943420" w:history="1">
            <w:r w:rsidR="00CD150C" w:rsidRPr="0061273C">
              <w:rPr>
                <w:rStyle w:val="Hypertextovodkaz"/>
                <w:noProof/>
              </w:rPr>
              <w:t>8</w:t>
            </w:r>
            <w:r w:rsidR="00CD150C">
              <w:rPr>
                <w:rFonts w:asciiTheme="minorHAnsi" w:eastAsiaTheme="minorEastAsia" w:hAnsiTheme="minorHAnsi"/>
                <w:noProof/>
                <w:sz w:val="22"/>
                <w:lang w:eastAsia="cs-CZ"/>
              </w:rPr>
              <w:tab/>
            </w:r>
            <w:r w:rsidR="00CD150C" w:rsidRPr="0061273C">
              <w:rPr>
                <w:rStyle w:val="Hypertextovodkaz"/>
                <w:noProof/>
              </w:rPr>
              <w:t>Seznam použité literatury</w:t>
            </w:r>
            <w:r w:rsidR="00CD150C">
              <w:rPr>
                <w:noProof/>
                <w:webHidden/>
              </w:rPr>
              <w:tab/>
            </w:r>
            <w:r w:rsidR="00CD150C">
              <w:rPr>
                <w:noProof/>
                <w:webHidden/>
              </w:rPr>
              <w:fldChar w:fldCharType="begin"/>
            </w:r>
            <w:r w:rsidR="00CD150C">
              <w:rPr>
                <w:noProof/>
                <w:webHidden/>
              </w:rPr>
              <w:instrText xml:space="preserve"> PAGEREF _Toc186943420 \h </w:instrText>
            </w:r>
            <w:r w:rsidR="00CD150C">
              <w:rPr>
                <w:noProof/>
                <w:webHidden/>
              </w:rPr>
            </w:r>
            <w:r w:rsidR="00CD150C">
              <w:rPr>
                <w:noProof/>
                <w:webHidden/>
              </w:rPr>
              <w:fldChar w:fldCharType="separate"/>
            </w:r>
            <w:r w:rsidR="007A13C4">
              <w:rPr>
                <w:noProof/>
                <w:webHidden/>
              </w:rPr>
              <w:t>14</w:t>
            </w:r>
            <w:r w:rsidR="00CD150C">
              <w:rPr>
                <w:noProof/>
                <w:webHidden/>
              </w:rPr>
              <w:fldChar w:fldCharType="end"/>
            </w:r>
          </w:hyperlink>
        </w:p>
        <w:p w:rsidR="00CD150C" w:rsidRDefault="00E71120">
          <w:pPr>
            <w:pStyle w:val="Obsah1"/>
            <w:rPr>
              <w:rFonts w:asciiTheme="minorHAnsi" w:eastAsiaTheme="minorEastAsia" w:hAnsiTheme="minorHAnsi"/>
              <w:noProof/>
              <w:sz w:val="22"/>
              <w:lang w:eastAsia="cs-CZ"/>
            </w:rPr>
          </w:pPr>
          <w:hyperlink w:anchor="_Toc186943421" w:history="1">
            <w:r w:rsidR="00CD150C" w:rsidRPr="0061273C">
              <w:rPr>
                <w:rStyle w:val="Hypertextovodkaz"/>
                <w:noProof/>
              </w:rPr>
              <w:t>9</w:t>
            </w:r>
            <w:r w:rsidR="00CD150C">
              <w:rPr>
                <w:rFonts w:asciiTheme="minorHAnsi" w:eastAsiaTheme="minorEastAsia" w:hAnsiTheme="minorHAnsi"/>
                <w:noProof/>
                <w:sz w:val="22"/>
                <w:lang w:eastAsia="cs-CZ"/>
              </w:rPr>
              <w:tab/>
            </w:r>
            <w:r w:rsidR="00CD150C" w:rsidRPr="0061273C">
              <w:rPr>
                <w:rStyle w:val="Hypertextovodkaz"/>
                <w:noProof/>
              </w:rPr>
              <w:t>Seznam symbolů a zkratek</w:t>
            </w:r>
            <w:r w:rsidR="00CD150C">
              <w:rPr>
                <w:noProof/>
                <w:webHidden/>
              </w:rPr>
              <w:tab/>
            </w:r>
            <w:r w:rsidR="00CD150C">
              <w:rPr>
                <w:noProof/>
                <w:webHidden/>
              </w:rPr>
              <w:fldChar w:fldCharType="begin"/>
            </w:r>
            <w:r w:rsidR="00CD150C">
              <w:rPr>
                <w:noProof/>
                <w:webHidden/>
              </w:rPr>
              <w:instrText xml:space="preserve"> PAGEREF _Toc186943421 \h </w:instrText>
            </w:r>
            <w:r w:rsidR="00CD150C">
              <w:rPr>
                <w:noProof/>
                <w:webHidden/>
              </w:rPr>
            </w:r>
            <w:r w:rsidR="00CD150C">
              <w:rPr>
                <w:noProof/>
                <w:webHidden/>
              </w:rPr>
              <w:fldChar w:fldCharType="separate"/>
            </w:r>
            <w:r w:rsidR="007A13C4">
              <w:rPr>
                <w:noProof/>
                <w:webHidden/>
              </w:rPr>
              <w:t>15</w:t>
            </w:r>
            <w:r w:rsidR="00CD150C">
              <w:rPr>
                <w:noProof/>
                <w:webHidden/>
              </w:rPr>
              <w:fldChar w:fldCharType="end"/>
            </w:r>
          </w:hyperlink>
        </w:p>
        <w:p w:rsidR="00CD150C" w:rsidRDefault="00E71120">
          <w:pPr>
            <w:pStyle w:val="Obsah1"/>
            <w:rPr>
              <w:rFonts w:asciiTheme="minorHAnsi" w:eastAsiaTheme="minorEastAsia" w:hAnsiTheme="minorHAnsi"/>
              <w:noProof/>
              <w:sz w:val="22"/>
              <w:lang w:eastAsia="cs-CZ"/>
            </w:rPr>
          </w:pPr>
          <w:hyperlink w:anchor="_Toc186943422" w:history="1">
            <w:r w:rsidR="00CD150C" w:rsidRPr="0061273C">
              <w:rPr>
                <w:rStyle w:val="Hypertextovodkaz"/>
                <w:noProof/>
              </w:rPr>
              <w:t>10</w:t>
            </w:r>
            <w:r w:rsidR="00CD150C">
              <w:rPr>
                <w:rFonts w:asciiTheme="minorHAnsi" w:eastAsiaTheme="minorEastAsia" w:hAnsiTheme="minorHAnsi"/>
                <w:noProof/>
                <w:sz w:val="22"/>
                <w:lang w:eastAsia="cs-CZ"/>
              </w:rPr>
              <w:tab/>
            </w:r>
            <w:r w:rsidR="00CD150C" w:rsidRPr="0061273C">
              <w:rPr>
                <w:rStyle w:val="Hypertextovodkaz"/>
                <w:noProof/>
              </w:rPr>
              <w:t>Seznam obrázků</w:t>
            </w:r>
            <w:r w:rsidR="00CD150C">
              <w:rPr>
                <w:noProof/>
                <w:webHidden/>
              </w:rPr>
              <w:tab/>
            </w:r>
            <w:r w:rsidR="00CD150C">
              <w:rPr>
                <w:noProof/>
                <w:webHidden/>
              </w:rPr>
              <w:fldChar w:fldCharType="begin"/>
            </w:r>
            <w:r w:rsidR="00CD150C">
              <w:rPr>
                <w:noProof/>
                <w:webHidden/>
              </w:rPr>
              <w:instrText xml:space="preserve"> PAGEREF _Toc186943422 \h </w:instrText>
            </w:r>
            <w:r w:rsidR="00CD150C">
              <w:rPr>
                <w:noProof/>
                <w:webHidden/>
              </w:rPr>
            </w:r>
            <w:r w:rsidR="00CD150C">
              <w:rPr>
                <w:noProof/>
                <w:webHidden/>
              </w:rPr>
              <w:fldChar w:fldCharType="separate"/>
            </w:r>
            <w:r w:rsidR="007A13C4">
              <w:rPr>
                <w:noProof/>
                <w:webHidden/>
              </w:rPr>
              <w:t>16</w:t>
            </w:r>
            <w:r w:rsidR="00CD150C">
              <w:rPr>
                <w:noProof/>
                <w:webHidden/>
              </w:rPr>
              <w:fldChar w:fldCharType="end"/>
            </w:r>
          </w:hyperlink>
        </w:p>
        <w:p w:rsidR="00CD150C" w:rsidRDefault="00E71120">
          <w:pPr>
            <w:pStyle w:val="Obsah1"/>
            <w:rPr>
              <w:rFonts w:asciiTheme="minorHAnsi" w:eastAsiaTheme="minorEastAsia" w:hAnsiTheme="minorHAnsi"/>
              <w:noProof/>
              <w:sz w:val="22"/>
              <w:lang w:eastAsia="cs-CZ"/>
            </w:rPr>
          </w:pPr>
          <w:hyperlink w:anchor="_Toc186943423" w:history="1">
            <w:r w:rsidR="00CD150C" w:rsidRPr="0061273C">
              <w:rPr>
                <w:rStyle w:val="Hypertextovodkaz"/>
                <w:noProof/>
              </w:rPr>
              <w:t>11</w:t>
            </w:r>
            <w:r w:rsidR="00CD150C">
              <w:rPr>
                <w:rFonts w:asciiTheme="minorHAnsi" w:eastAsiaTheme="minorEastAsia" w:hAnsiTheme="minorHAnsi"/>
                <w:noProof/>
                <w:sz w:val="22"/>
                <w:lang w:eastAsia="cs-CZ"/>
              </w:rPr>
              <w:tab/>
            </w:r>
            <w:r w:rsidR="00CD150C" w:rsidRPr="0061273C">
              <w:rPr>
                <w:rStyle w:val="Hypertextovodkaz"/>
                <w:noProof/>
              </w:rPr>
              <w:t>Seznam tabulek</w:t>
            </w:r>
            <w:r w:rsidR="00CD150C">
              <w:rPr>
                <w:noProof/>
                <w:webHidden/>
              </w:rPr>
              <w:tab/>
            </w:r>
            <w:r w:rsidR="00CD150C">
              <w:rPr>
                <w:noProof/>
                <w:webHidden/>
              </w:rPr>
              <w:fldChar w:fldCharType="begin"/>
            </w:r>
            <w:r w:rsidR="00CD150C">
              <w:rPr>
                <w:noProof/>
                <w:webHidden/>
              </w:rPr>
              <w:instrText xml:space="preserve"> PAGEREF _Toc186943423 \h </w:instrText>
            </w:r>
            <w:r w:rsidR="00CD150C">
              <w:rPr>
                <w:noProof/>
                <w:webHidden/>
              </w:rPr>
            </w:r>
            <w:r w:rsidR="00CD150C">
              <w:rPr>
                <w:noProof/>
                <w:webHidden/>
              </w:rPr>
              <w:fldChar w:fldCharType="separate"/>
            </w:r>
            <w:r w:rsidR="007A13C4">
              <w:rPr>
                <w:noProof/>
                <w:webHidden/>
              </w:rPr>
              <w:t>17</w:t>
            </w:r>
            <w:r w:rsidR="00CD150C">
              <w:rPr>
                <w:noProof/>
                <w:webHidden/>
              </w:rPr>
              <w:fldChar w:fldCharType="end"/>
            </w:r>
          </w:hyperlink>
        </w:p>
        <w:p w:rsidR="00CD150C" w:rsidRDefault="00E71120">
          <w:pPr>
            <w:pStyle w:val="Obsah1"/>
            <w:rPr>
              <w:rFonts w:asciiTheme="minorHAnsi" w:eastAsiaTheme="minorEastAsia" w:hAnsiTheme="minorHAnsi"/>
              <w:noProof/>
              <w:sz w:val="22"/>
              <w:lang w:eastAsia="cs-CZ"/>
            </w:rPr>
          </w:pPr>
          <w:hyperlink w:anchor="_Toc186943424" w:history="1">
            <w:r w:rsidR="00CD150C" w:rsidRPr="0061273C">
              <w:rPr>
                <w:rStyle w:val="Hypertextovodkaz"/>
                <w:noProof/>
              </w:rPr>
              <w:t>12</w:t>
            </w:r>
            <w:r w:rsidR="00CD150C">
              <w:rPr>
                <w:rFonts w:asciiTheme="minorHAnsi" w:eastAsiaTheme="minorEastAsia" w:hAnsiTheme="minorHAnsi"/>
                <w:noProof/>
                <w:sz w:val="22"/>
                <w:lang w:eastAsia="cs-CZ"/>
              </w:rPr>
              <w:tab/>
            </w:r>
            <w:r w:rsidR="00CD150C" w:rsidRPr="0061273C">
              <w:rPr>
                <w:rStyle w:val="Hypertextovodkaz"/>
                <w:noProof/>
              </w:rPr>
              <w:t>Seznam příloh</w:t>
            </w:r>
            <w:r w:rsidR="00CD150C">
              <w:rPr>
                <w:noProof/>
                <w:webHidden/>
              </w:rPr>
              <w:tab/>
            </w:r>
            <w:r w:rsidR="00CD150C">
              <w:rPr>
                <w:noProof/>
                <w:webHidden/>
              </w:rPr>
              <w:fldChar w:fldCharType="begin"/>
            </w:r>
            <w:r w:rsidR="00CD150C">
              <w:rPr>
                <w:noProof/>
                <w:webHidden/>
              </w:rPr>
              <w:instrText xml:space="preserve"> PAGEREF _Toc186943424 \h </w:instrText>
            </w:r>
            <w:r w:rsidR="00CD150C">
              <w:rPr>
                <w:noProof/>
                <w:webHidden/>
              </w:rPr>
            </w:r>
            <w:r w:rsidR="00CD150C">
              <w:rPr>
                <w:noProof/>
                <w:webHidden/>
              </w:rPr>
              <w:fldChar w:fldCharType="separate"/>
            </w:r>
            <w:r w:rsidR="007A13C4">
              <w:rPr>
                <w:noProof/>
                <w:webHidden/>
              </w:rPr>
              <w:t>18</w:t>
            </w:r>
            <w:r w:rsidR="00CD150C">
              <w:rPr>
                <w:noProof/>
                <w:webHidden/>
              </w:rPr>
              <w:fldChar w:fldCharType="end"/>
            </w:r>
          </w:hyperlink>
        </w:p>
        <w:p w:rsidR="00CD150C" w:rsidRDefault="00E71120">
          <w:pPr>
            <w:pStyle w:val="Obsah1"/>
            <w:rPr>
              <w:rFonts w:asciiTheme="minorHAnsi" w:eastAsiaTheme="minorEastAsia" w:hAnsiTheme="minorHAnsi"/>
              <w:noProof/>
              <w:sz w:val="22"/>
              <w:lang w:eastAsia="cs-CZ"/>
            </w:rPr>
          </w:pPr>
          <w:hyperlink w:anchor="_Toc186943425" w:history="1">
            <w:r w:rsidR="00CD150C" w:rsidRPr="0061273C">
              <w:rPr>
                <w:rStyle w:val="Hypertextovodkaz"/>
                <w:noProof/>
              </w:rPr>
              <w:t>Příloha A: Základní typografické zásady doplnění</w:t>
            </w:r>
            <w:r w:rsidR="00CD150C">
              <w:rPr>
                <w:noProof/>
                <w:webHidden/>
              </w:rPr>
              <w:tab/>
            </w:r>
            <w:r w:rsidR="00CD150C">
              <w:rPr>
                <w:noProof/>
                <w:webHidden/>
              </w:rPr>
              <w:fldChar w:fldCharType="begin"/>
            </w:r>
            <w:r w:rsidR="00CD150C">
              <w:rPr>
                <w:noProof/>
                <w:webHidden/>
              </w:rPr>
              <w:instrText xml:space="preserve"> PAGEREF _Toc186943425 \h </w:instrText>
            </w:r>
            <w:r w:rsidR="00CD150C">
              <w:rPr>
                <w:noProof/>
                <w:webHidden/>
              </w:rPr>
            </w:r>
            <w:r w:rsidR="00CD150C">
              <w:rPr>
                <w:noProof/>
                <w:webHidden/>
              </w:rPr>
              <w:fldChar w:fldCharType="separate"/>
            </w:r>
            <w:r w:rsidR="007A13C4">
              <w:rPr>
                <w:noProof/>
                <w:webHidden/>
              </w:rPr>
              <w:t>19</w:t>
            </w:r>
            <w:r w:rsidR="00CD150C">
              <w:rPr>
                <w:noProof/>
                <w:webHidden/>
              </w:rPr>
              <w:fldChar w:fldCharType="end"/>
            </w:r>
          </w:hyperlink>
        </w:p>
        <w:p w:rsidR="00CD150C" w:rsidRDefault="00E71120">
          <w:pPr>
            <w:pStyle w:val="Obsah1"/>
            <w:rPr>
              <w:rFonts w:asciiTheme="minorHAnsi" w:eastAsiaTheme="minorEastAsia" w:hAnsiTheme="minorHAnsi"/>
              <w:noProof/>
              <w:sz w:val="22"/>
              <w:lang w:eastAsia="cs-CZ"/>
            </w:rPr>
          </w:pPr>
          <w:hyperlink w:anchor="_Toc186943426" w:history="1">
            <w:r w:rsidR="00CD150C" w:rsidRPr="0061273C">
              <w:rPr>
                <w:rStyle w:val="Hypertextovodkaz"/>
                <w:noProof/>
              </w:rPr>
              <w:t>Příloha B: Co vše může být elektronická příloha</w:t>
            </w:r>
            <w:r w:rsidR="00CD150C">
              <w:rPr>
                <w:noProof/>
                <w:webHidden/>
              </w:rPr>
              <w:tab/>
            </w:r>
            <w:r w:rsidR="00CD150C">
              <w:rPr>
                <w:noProof/>
                <w:webHidden/>
              </w:rPr>
              <w:fldChar w:fldCharType="begin"/>
            </w:r>
            <w:r w:rsidR="00CD150C">
              <w:rPr>
                <w:noProof/>
                <w:webHidden/>
              </w:rPr>
              <w:instrText xml:space="preserve"> PAGEREF _Toc186943426 \h </w:instrText>
            </w:r>
            <w:r w:rsidR="00CD150C">
              <w:rPr>
                <w:noProof/>
                <w:webHidden/>
              </w:rPr>
            </w:r>
            <w:r w:rsidR="00CD150C">
              <w:rPr>
                <w:noProof/>
                <w:webHidden/>
              </w:rPr>
              <w:fldChar w:fldCharType="separate"/>
            </w:r>
            <w:r w:rsidR="007A13C4">
              <w:rPr>
                <w:noProof/>
                <w:webHidden/>
              </w:rPr>
              <w:t>20</w:t>
            </w:r>
            <w:r w:rsidR="00CD150C">
              <w:rPr>
                <w:noProof/>
                <w:webHidden/>
              </w:rPr>
              <w:fldChar w:fldCharType="end"/>
            </w:r>
          </w:hyperlink>
        </w:p>
        <w:p w:rsidR="0039093A" w:rsidRDefault="0039093A" w:rsidP="003F53D1">
          <w:pPr>
            <w:ind w:firstLine="0"/>
          </w:pPr>
          <w:r w:rsidRPr="000362A3">
            <w:rPr>
              <w:rFonts w:cs="Times New Roman"/>
              <w:b/>
              <w:color w:val="FF0000"/>
              <w:szCs w:val="24"/>
            </w:rPr>
            <w:fldChar w:fldCharType="end"/>
          </w:r>
        </w:p>
      </w:sdtContent>
    </w:sdt>
    <w:p w:rsidR="00A15E17" w:rsidRDefault="00A15E17" w:rsidP="003F53D1">
      <w:pPr>
        <w:ind w:firstLine="0"/>
        <w:sectPr w:rsidR="00A15E17" w:rsidSect="00635325">
          <w:footerReference w:type="default" r:id="rId19"/>
          <w:pgSz w:w="11906" w:h="16838"/>
          <w:pgMar w:top="1417" w:right="1417" w:bottom="1417" w:left="1417" w:header="709" w:footer="709" w:gutter="0"/>
          <w:pgNumType w:fmt="upperRoman"/>
          <w:cols w:space="708"/>
          <w:docGrid w:linePitch="360"/>
        </w:sectPr>
      </w:pPr>
    </w:p>
    <w:p w:rsidR="005D300D" w:rsidRPr="002132E5" w:rsidRDefault="00A513EF" w:rsidP="00AB1799">
      <w:pPr>
        <w:pStyle w:val="Nadpis1"/>
      </w:pPr>
      <w:bookmarkStart w:id="1" w:name="_Toc350012459"/>
      <w:bookmarkStart w:id="2" w:name="_Toc186943405"/>
      <w:r w:rsidRPr="002132E5">
        <w:lastRenderedPageBreak/>
        <w:t>Úvod</w:t>
      </w:r>
      <w:bookmarkEnd w:id="1"/>
      <w:bookmarkEnd w:id="2"/>
    </w:p>
    <w:p w:rsidR="00AE40BF" w:rsidRPr="002132E5" w:rsidRDefault="00635325" w:rsidP="00884486">
      <w:pPr>
        <w:rPr>
          <w:rFonts w:cs="Times New Roman"/>
        </w:rPr>
      </w:pPr>
      <w:r w:rsidRPr="002132E5">
        <w:rPr>
          <w:rFonts w:cs="Times New Roman"/>
          <w:highlight w:val="yellow"/>
        </w:rPr>
        <w:t>Obecný úvod má svým rozsahem tvořit minimální část celé práce. V této kapitole uvedete základní informace o tom, co řešíte, jaké pohnutky vás vedly k tomu, že právě tento problém uvádíte. Také se zmíníte o vaší motivaci k řešení dané problematiky. Můžete se zmínit o tom, jaké využití od práce očekáváte, komu mají získané poznatky sloužit a na jaké otázky hledáte odpověď.</w:t>
      </w:r>
    </w:p>
    <w:p w:rsidR="00301421" w:rsidRPr="00FE32F4" w:rsidRDefault="00301421" w:rsidP="00884486"/>
    <w:p w:rsidR="00AE40BF" w:rsidRDefault="00AE40BF" w:rsidP="00884486"/>
    <w:p w:rsidR="003A0541" w:rsidRPr="00FE32F4" w:rsidRDefault="003A0541" w:rsidP="00884486">
      <w:pPr>
        <w:sectPr w:rsidR="003A0541" w:rsidRPr="00FE32F4" w:rsidSect="00FE32F4">
          <w:headerReference w:type="default" r:id="rId20"/>
          <w:footerReference w:type="default" r:id="rId21"/>
          <w:pgSz w:w="11906" w:h="16838"/>
          <w:pgMar w:top="1417" w:right="1417" w:bottom="1417" w:left="1417" w:header="709" w:footer="709" w:gutter="0"/>
          <w:pgNumType w:start="1"/>
          <w:cols w:space="708"/>
          <w:docGrid w:linePitch="360"/>
        </w:sectPr>
      </w:pPr>
    </w:p>
    <w:p w:rsidR="00176700" w:rsidRPr="00FE32F4" w:rsidRDefault="00176700" w:rsidP="00AB1799">
      <w:pPr>
        <w:pStyle w:val="Nadpis1"/>
      </w:pPr>
      <w:bookmarkStart w:id="4" w:name="_Toc186943406"/>
      <w:bookmarkStart w:id="5" w:name="_Toc386301758"/>
      <w:bookmarkStart w:id="6" w:name="_Toc476327914"/>
      <w:r>
        <w:lastRenderedPageBreak/>
        <w:t>Cíle práce</w:t>
      </w:r>
      <w:bookmarkEnd w:id="4"/>
    </w:p>
    <w:p w:rsidR="00E6561E" w:rsidRDefault="00884486" w:rsidP="00884486">
      <w:pPr>
        <w:rPr>
          <w:color w:val="000000" w:themeColor="text1"/>
        </w:rPr>
      </w:pPr>
      <w:r w:rsidRPr="002132E5">
        <w:rPr>
          <w:color w:val="000000" w:themeColor="text1"/>
          <w:highlight w:val="yellow"/>
        </w:rPr>
        <w:t>V této kapitole má být výstižně popsán vytyčený cíl Vaší práce vycházející ze zadání práce. Je nutné cíl definovat podrobně, můžete se zmínit o tom, jaké využití od práce očekáváte, komu mají získané poznatky sloužit a na jaké otázky hledáte odpověď, dle potřeby i doplnit jednotlivé dílčí úkoly.</w:t>
      </w:r>
    </w:p>
    <w:p w:rsidR="00D13E74" w:rsidRDefault="00D13E74" w:rsidP="00884486">
      <w:pPr>
        <w:rPr>
          <w:color w:val="000000" w:themeColor="text1"/>
        </w:rPr>
      </w:pPr>
    </w:p>
    <w:p w:rsidR="005113C2" w:rsidRPr="00EA4485" w:rsidRDefault="005113C2" w:rsidP="005113C2">
      <w:pPr>
        <w:ind w:firstLine="0"/>
      </w:pPr>
      <w:r>
        <w:t>Ukázka formátování práce, kterou byste měli používat:</w:t>
      </w:r>
    </w:p>
    <w:p w:rsidR="005113C2" w:rsidRDefault="005113C2" w:rsidP="005113C2">
      <w:pPr>
        <w:ind w:firstLine="0"/>
        <w:rPr>
          <w:b/>
        </w:rPr>
      </w:pPr>
    </w:p>
    <w:p w:rsidR="005113C2" w:rsidRPr="000A2D8F" w:rsidRDefault="005113C2" w:rsidP="005113C2">
      <w:pPr>
        <w:pStyle w:val="Nadpis2"/>
      </w:pPr>
      <w:bookmarkStart w:id="7" w:name="_Toc186943407"/>
      <w:r w:rsidRPr="000A2D8F">
        <w:t>Číslování stránek</w:t>
      </w:r>
      <w:bookmarkEnd w:id="7"/>
    </w:p>
    <w:p w:rsidR="005113C2" w:rsidRPr="002132E5" w:rsidRDefault="005113C2" w:rsidP="005113C2">
      <w:pPr>
        <w:rPr>
          <w:rFonts w:cs="Times New Roman"/>
        </w:rPr>
      </w:pPr>
      <w:r w:rsidRPr="002132E5">
        <w:rPr>
          <w:rFonts w:cs="Times New Roman"/>
        </w:rPr>
        <w:t>Číslování římskými číslicemi. Číslování stránek arabskými číslicemi se zobrazuje až od první stránky úvodu až po konec práce.</w:t>
      </w:r>
    </w:p>
    <w:p w:rsidR="005113C2" w:rsidRPr="002132E5" w:rsidRDefault="005113C2" w:rsidP="005113C2">
      <w:pPr>
        <w:pStyle w:val="Odstavecseseznamem"/>
        <w:numPr>
          <w:ilvl w:val="0"/>
          <w:numId w:val="3"/>
        </w:numPr>
        <w:ind w:left="851" w:hanging="425"/>
        <w:rPr>
          <w:rFonts w:cs="Times New Roman"/>
        </w:rPr>
      </w:pPr>
      <w:r w:rsidRPr="002132E5">
        <w:rPr>
          <w:rFonts w:cs="Times New Roman"/>
        </w:rPr>
        <w:t xml:space="preserve">Zadání je I – </w:t>
      </w:r>
      <w:r w:rsidRPr="002132E5">
        <w:rPr>
          <w:rFonts w:cs="Times New Roman"/>
          <w:b/>
        </w:rPr>
        <w:t>neznačí se</w:t>
      </w:r>
    </w:p>
    <w:p w:rsidR="005113C2" w:rsidRPr="002132E5" w:rsidRDefault="005113C2" w:rsidP="005113C2">
      <w:pPr>
        <w:pStyle w:val="Odstavecseseznamem"/>
        <w:numPr>
          <w:ilvl w:val="0"/>
          <w:numId w:val="3"/>
        </w:numPr>
        <w:ind w:left="851" w:hanging="425"/>
        <w:rPr>
          <w:rFonts w:cs="Times New Roman"/>
        </w:rPr>
      </w:pPr>
      <w:r w:rsidRPr="002132E5">
        <w:rPr>
          <w:rFonts w:cs="Times New Roman"/>
        </w:rPr>
        <w:t xml:space="preserve">Prohlášení je II – </w:t>
      </w:r>
      <w:r w:rsidRPr="002132E5">
        <w:rPr>
          <w:rFonts w:cs="Times New Roman"/>
          <w:b/>
        </w:rPr>
        <w:t>neznačí se</w:t>
      </w:r>
    </w:p>
    <w:p w:rsidR="005113C2" w:rsidRPr="002132E5" w:rsidRDefault="005113C2" w:rsidP="005113C2">
      <w:pPr>
        <w:pStyle w:val="Odstavecseseznamem"/>
        <w:numPr>
          <w:ilvl w:val="0"/>
          <w:numId w:val="3"/>
        </w:numPr>
        <w:ind w:left="851" w:hanging="425"/>
        <w:rPr>
          <w:rFonts w:cs="Times New Roman"/>
        </w:rPr>
      </w:pPr>
      <w:r w:rsidRPr="002132E5">
        <w:rPr>
          <w:rFonts w:cs="Times New Roman"/>
        </w:rPr>
        <w:t>Poděkování je III – značí se</w:t>
      </w:r>
    </w:p>
    <w:p w:rsidR="005113C2" w:rsidRPr="00B93C35" w:rsidRDefault="005113C2" w:rsidP="005113C2">
      <w:pPr>
        <w:pStyle w:val="Odstavecseseznamem"/>
        <w:numPr>
          <w:ilvl w:val="0"/>
          <w:numId w:val="3"/>
        </w:numPr>
        <w:ind w:left="851" w:hanging="425"/>
        <w:rPr>
          <w:rFonts w:cs="Times New Roman"/>
        </w:rPr>
      </w:pPr>
      <w:r w:rsidRPr="002132E5">
        <w:rPr>
          <w:rFonts w:cs="Times New Roman"/>
        </w:rPr>
        <w:t xml:space="preserve">Abstrakt je IV – </w:t>
      </w:r>
      <w:r w:rsidRPr="00B93C35">
        <w:rPr>
          <w:rFonts w:cs="Times New Roman"/>
        </w:rPr>
        <w:t>značí se</w:t>
      </w:r>
    </w:p>
    <w:p w:rsidR="005113C2" w:rsidRPr="00B93C35" w:rsidRDefault="005113C2" w:rsidP="005113C2">
      <w:pPr>
        <w:pStyle w:val="Odstavecseseznamem"/>
        <w:numPr>
          <w:ilvl w:val="0"/>
          <w:numId w:val="3"/>
        </w:numPr>
        <w:ind w:left="851" w:hanging="425"/>
        <w:rPr>
          <w:rFonts w:cs="Times New Roman"/>
        </w:rPr>
      </w:pPr>
      <w:proofErr w:type="spellStart"/>
      <w:r w:rsidRPr="00B93C35">
        <w:rPr>
          <w:rFonts w:cs="Times New Roman"/>
        </w:rPr>
        <w:t>Abstract</w:t>
      </w:r>
      <w:proofErr w:type="spellEnd"/>
      <w:r w:rsidRPr="00B93C35">
        <w:rPr>
          <w:rFonts w:cs="Times New Roman"/>
        </w:rPr>
        <w:t xml:space="preserve"> je V – značí se</w:t>
      </w:r>
    </w:p>
    <w:p w:rsidR="005113C2" w:rsidRPr="002132E5" w:rsidRDefault="005113C2" w:rsidP="005113C2">
      <w:pPr>
        <w:pStyle w:val="Odstavecseseznamem"/>
        <w:numPr>
          <w:ilvl w:val="0"/>
          <w:numId w:val="3"/>
        </w:numPr>
        <w:ind w:left="851" w:hanging="425"/>
        <w:rPr>
          <w:rFonts w:cs="Times New Roman"/>
        </w:rPr>
      </w:pPr>
      <w:r w:rsidRPr="002132E5">
        <w:rPr>
          <w:rFonts w:cs="Times New Roman"/>
        </w:rPr>
        <w:t>Obsah je VI a dál – značí se</w:t>
      </w:r>
    </w:p>
    <w:p w:rsidR="005113C2" w:rsidRPr="002132E5" w:rsidRDefault="005113C2" w:rsidP="005113C2">
      <w:pPr>
        <w:pStyle w:val="Odstavecseseznamem"/>
        <w:numPr>
          <w:ilvl w:val="0"/>
          <w:numId w:val="3"/>
        </w:numPr>
        <w:ind w:left="851" w:hanging="425"/>
        <w:rPr>
          <w:rFonts w:cs="Times New Roman"/>
        </w:rPr>
      </w:pPr>
      <w:r w:rsidRPr="002132E5">
        <w:rPr>
          <w:rFonts w:cs="Times New Roman"/>
        </w:rPr>
        <w:t xml:space="preserve">Úvod až po konec je 1 a dál </w:t>
      </w:r>
    </w:p>
    <w:p w:rsidR="005113C2" w:rsidRDefault="005113C2" w:rsidP="005113C2">
      <w:pPr>
        <w:rPr>
          <w:rFonts w:cs="Times New Roman"/>
        </w:rPr>
      </w:pPr>
    </w:p>
    <w:p w:rsidR="005113C2" w:rsidRPr="000A2D8F" w:rsidRDefault="005113C2" w:rsidP="005113C2">
      <w:pPr>
        <w:pStyle w:val="Nadpis2"/>
      </w:pPr>
      <w:bookmarkStart w:id="8" w:name="_Toc186943408"/>
      <w:r w:rsidRPr="000A2D8F">
        <w:t>Formátování textu</w:t>
      </w:r>
      <w:bookmarkEnd w:id="8"/>
    </w:p>
    <w:p w:rsidR="005113C2" w:rsidRDefault="005113C2" w:rsidP="005113C2">
      <w:pPr>
        <w:rPr>
          <w:rFonts w:cs="Times New Roman"/>
        </w:rPr>
      </w:pPr>
      <w:r w:rsidRPr="002132E5">
        <w:rPr>
          <w:rFonts w:cs="Times New Roman"/>
        </w:rPr>
        <w:t xml:space="preserve">Pro psaní práce lze použít písmo ARIAL, TIMES NEW ROMAN, CAMBRIA, PALATINO, TECHNIKA. </w:t>
      </w:r>
    </w:p>
    <w:p w:rsidR="005113C2" w:rsidRPr="00EA4485" w:rsidRDefault="005113C2" w:rsidP="005113C2">
      <w:pPr>
        <w:pStyle w:val="Odstavecseseznamem"/>
        <w:numPr>
          <w:ilvl w:val="0"/>
          <w:numId w:val="14"/>
        </w:numPr>
        <w:ind w:left="851" w:hanging="425"/>
      </w:pPr>
      <w:r w:rsidRPr="00EA4485">
        <w:rPr>
          <w:b/>
        </w:rPr>
        <w:t xml:space="preserve">Základní text: </w:t>
      </w:r>
      <w:r w:rsidRPr="00EA4485">
        <w:t>velikost 12</w:t>
      </w:r>
    </w:p>
    <w:p w:rsidR="005113C2" w:rsidRPr="00EA4485" w:rsidRDefault="005113C2" w:rsidP="005113C2">
      <w:pPr>
        <w:pStyle w:val="Odstavecseseznamem"/>
        <w:numPr>
          <w:ilvl w:val="0"/>
          <w:numId w:val="14"/>
        </w:numPr>
        <w:ind w:left="851" w:hanging="425"/>
      </w:pPr>
      <w:r w:rsidRPr="00EA4485">
        <w:rPr>
          <w:b/>
        </w:rPr>
        <w:t>Popisky tabulek, obrázků a grafů:</w:t>
      </w:r>
      <w:r w:rsidRPr="00EA4485">
        <w:t xml:space="preserve"> velikost 11</w:t>
      </w:r>
    </w:p>
    <w:p w:rsidR="005113C2" w:rsidRPr="00EA4485" w:rsidRDefault="005113C2" w:rsidP="005113C2">
      <w:pPr>
        <w:pStyle w:val="Odstavecseseznamem"/>
        <w:numPr>
          <w:ilvl w:val="0"/>
          <w:numId w:val="14"/>
        </w:numPr>
        <w:ind w:left="851" w:hanging="425"/>
      </w:pPr>
      <w:r w:rsidRPr="00EA4485">
        <w:rPr>
          <w:b/>
        </w:rPr>
        <w:t>Nadpis 1</w:t>
      </w:r>
      <w:r w:rsidRPr="00EA4485">
        <w:t>: 20, tučné písmo</w:t>
      </w:r>
    </w:p>
    <w:p w:rsidR="005113C2" w:rsidRPr="00EA4485" w:rsidRDefault="005113C2" w:rsidP="005113C2">
      <w:pPr>
        <w:pStyle w:val="Odstavecseseznamem"/>
        <w:numPr>
          <w:ilvl w:val="0"/>
          <w:numId w:val="14"/>
        </w:numPr>
        <w:ind w:left="851" w:hanging="425"/>
      </w:pPr>
      <w:r w:rsidRPr="00EA4485">
        <w:rPr>
          <w:b/>
        </w:rPr>
        <w:t>Nadpis 2</w:t>
      </w:r>
      <w:r w:rsidRPr="00EA4485">
        <w:t xml:space="preserve">: 16, tučné písmo </w:t>
      </w:r>
    </w:p>
    <w:p w:rsidR="005113C2" w:rsidRPr="00EA4485" w:rsidRDefault="005113C2" w:rsidP="005113C2">
      <w:pPr>
        <w:pStyle w:val="Odstavecseseznamem"/>
        <w:numPr>
          <w:ilvl w:val="0"/>
          <w:numId w:val="14"/>
        </w:numPr>
        <w:ind w:left="851" w:hanging="425"/>
      </w:pPr>
      <w:r w:rsidRPr="00EA4485">
        <w:rPr>
          <w:b/>
        </w:rPr>
        <w:t>Nadpis 3</w:t>
      </w:r>
      <w:r w:rsidRPr="00EA4485">
        <w:t>: 14, tučné písmo</w:t>
      </w:r>
    </w:p>
    <w:p w:rsidR="005113C2" w:rsidRPr="00EA4485" w:rsidRDefault="005113C2" w:rsidP="005113C2">
      <w:r w:rsidRPr="00EA4485">
        <w:lastRenderedPageBreak/>
        <w:t>Tyto první tři jsou číslované např. 1.1.2 Nemoci očních víček a patří do obsahu. Čtvrtá úroveň není povolena, ale můžete ještě použít tučné písmo k oddělení jednotlivých částí v kapitole (velikost 12, tučné písmo)</w:t>
      </w:r>
    </w:p>
    <w:p w:rsidR="005113C2" w:rsidRPr="00EA4485" w:rsidRDefault="005113C2" w:rsidP="005113C2">
      <w:pPr>
        <w:rPr>
          <w:rFonts w:cs="Times New Roman"/>
          <w:color w:val="000000" w:themeColor="text1"/>
        </w:rPr>
      </w:pPr>
      <w:r w:rsidRPr="00C934FF">
        <w:t>Hlavní kapitoly práce, počínaje Úvodem a konče Závěrem, jsou číslovány arabskými číslicemi. Seznam použité literatury číslo nemá. Přílohy označujte velkými písmeny anglické abecedy. Každou hlavní kapitolu práce (nadpis 1. úrovně) začínejte na samostatné stránce.</w:t>
      </w:r>
    </w:p>
    <w:p w:rsidR="005113C2" w:rsidRPr="00254F27" w:rsidRDefault="005113C2" w:rsidP="005113C2">
      <w:pPr>
        <w:rPr>
          <w:rFonts w:cs="Times New Roman"/>
        </w:rPr>
      </w:pPr>
      <w:r w:rsidRPr="00254F27">
        <w:rPr>
          <w:rFonts w:cs="Times New Roman"/>
        </w:rPr>
        <w:t>Okraje stránek práce jsou: 25 mm. Řádkování je 1,5.</w:t>
      </w:r>
    </w:p>
    <w:p w:rsidR="005113C2" w:rsidRPr="002132E5" w:rsidRDefault="005113C2" w:rsidP="005113C2">
      <w:pPr>
        <w:rPr>
          <w:rFonts w:cs="Times New Roman"/>
        </w:rPr>
      </w:pPr>
      <w:r w:rsidRPr="002132E5">
        <w:rPr>
          <w:rFonts w:cs="Times New Roman"/>
        </w:rPr>
        <w:t>Neslabičné předložky a spojky (netýká se „a“) nesmí zůstat na konci řádku. Proto za nimi používejte nezlomitelnou mezeru &lt;Shift&gt; + &lt;Ctrl&gt; + &lt;mezerník&gt;.</w:t>
      </w:r>
    </w:p>
    <w:p w:rsidR="005113C2" w:rsidRDefault="005113C2" w:rsidP="005113C2">
      <w:pPr>
        <w:rPr>
          <w:rFonts w:cs="Times New Roman"/>
        </w:rPr>
      </w:pPr>
      <w:r w:rsidRPr="002132E5">
        <w:rPr>
          <w:rFonts w:cs="Times New Roman"/>
        </w:rPr>
        <w:t xml:space="preserve">Rozlišujte spojovník a pomlčku. Spojovník je krátká čára používaná ke spojení dvou slov (např. česko-anglický slovník). Pomlčka slouží k vyznačení prodlevy v textu, pak ji obvykle píšeme s mezerami, nebo k vyznačení rozsahu (5–10), kdy se píše bez mezer. </w:t>
      </w:r>
    </w:p>
    <w:p w:rsidR="005113C2" w:rsidRPr="00F5547A" w:rsidRDefault="005113C2" w:rsidP="005113C2">
      <w:pPr>
        <w:rPr>
          <w:rFonts w:cs="Times New Roman"/>
        </w:rPr>
      </w:pPr>
      <w:r w:rsidRPr="00F5547A">
        <w:t>Fyzikální a fyziologické veličiny a matematické proměnné se sázejí proloženě (kurzívou) – ideálně pomocí vložení rovnice. Zkratky a symboly, pod kterými se neskrývá číselná hodnota, jsou sázeny normálním písmem – stejně jako označení fyzikálních jednotek.</w:t>
      </w:r>
    </w:p>
    <w:p w:rsidR="005113C2" w:rsidRPr="00F5547A" w:rsidRDefault="005113C2" w:rsidP="005113C2">
      <w:pPr>
        <w:rPr>
          <w:rFonts w:cs="Times New Roman"/>
        </w:rPr>
      </w:pPr>
      <w:r w:rsidRPr="00F5547A">
        <w:t>Jednotky veličin a symboly (například procenta) se v textu od číselných údajů oddělují nezlomitelnou mezerou. Zápis bez mezery má význam přídavného jména. Např. „10 Ω“ čteme „deset ohmů“ a „10Ω“ čteme „</w:t>
      </w:r>
      <w:proofErr w:type="spellStart"/>
      <w:r w:rsidRPr="00F5547A">
        <w:t>desetiohmový</w:t>
      </w:r>
      <w:proofErr w:type="spellEnd"/>
      <w:r w:rsidRPr="00F5547A">
        <w:t>“.</w:t>
      </w:r>
    </w:p>
    <w:p w:rsidR="005113C2" w:rsidRPr="002132E5" w:rsidRDefault="005113C2" w:rsidP="005113C2">
      <w:pPr>
        <w:rPr>
          <w:rFonts w:cs="Times New Roman"/>
        </w:rPr>
      </w:pPr>
      <w:r w:rsidRPr="002132E5">
        <w:rPr>
          <w:rFonts w:cs="Times New Roman"/>
        </w:rPr>
        <w:t xml:space="preserve">Pro zajištění jazykové správnosti práce je doporučena konzultace Internetové jazykové příručky Ústava pro jazyk český Akademie věd ČR dostupný z: </w:t>
      </w:r>
      <w:hyperlink r:id="rId22" w:history="1">
        <w:r w:rsidRPr="002132E5">
          <w:rPr>
            <w:rFonts w:cs="Times New Roman"/>
            <w:color w:val="0563C1"/>
            <w:u w:val="single"/>
          </w:rPr>
          <w:t>http://prirucka.ujc.cas.cz/</w:t>
        </w:r>
      </w:hyperlink>
      <w:r w:rsidRPr="002132E5">
        <w:rPr>
          <w:rFonts w:cs="Times New Roman"/>
        </w:rPr>
        <w:t>. Číslice se musí psát v souladu s normou ČSN ISO 31.</w:t>
      </w:r>
    </w:p>
    <w:p w:rsidR="005113C2" w:rsidRPr="002132E5" w:rsidRDefault="005113C2" w:rsidP="005113C2">
      <w:pPr>
        <w:rPr>
          <w:rFonts w:cs="Times New Roman"/>
        </w:rPr>
      </w:pPr>
      <w:r w:rsidRPr="002132E5">
        <w:rPr>
          <w:rFonts w:cs="Times New Roman"/>
        </w:rPr>
        <w:t>První řádek odstavce by neměl zůstat sám na konci řádky (tzv. vdova) a poslední řádek odstavce by neměl zůstat sám na začát</w:t>
      </w:r>
      <w:r>
        <w:rPr>
          <w:rFonts w:cs="Times New Roman"/>
        </w:rPr>
        <w:t>ku nové stránky (tzv. sirotek).</w:t>
      </w:r>
    </w:p>
    <w:p w:rsidR="005113C2" w:rsidRPr="002132E5" w:rsidRDefault="005113C2" w:rsidP="005113C2">
      <w:pPr>
        <w:rPr>
          <w:rFonts w:cs="Times New Roman"/>
        </w:rPr>
      </w:pPr>
      <w:r w:rsidRPr="002132E5">
        <w:rPr>
          <w:rFonts w:cs="Times New Roman"/>
        </w:rPr>
        <w:t>Všechny obrázky a tabulky v práci musí být odkazovány z hlavního textu pomocí svých čísel.</w:t>
      </w:r>
    </w:p>
    <w:p w:rsidR="005113C2" w:rsidRDefault="005113C2" w:rsidP="005113C2">
      <w:pPr>
        <w:rPr>
          <w:rFonts w:cs="Times New Roman"/>
        </w:rPr>
      </w:pPr>
      <w:r w:rsidRPr="002132E5">
        <w:rPr>
          <w:rFonts w:cs="Times New Roman"/>
        </w:rPr>
        <w:t>Veškeré zkratky, s výjimkou těch nejznámějších jako DNA, by měly být v práci vysvětleny při prvním výskytu v hlavním textu a současně také v abstraktu, pokud je nutné je v něm použít. Např. Bezpečnostně technická kontrola (BTK) je…… dále v textu pak používáme zkratku BTK.</w:t>
      </w:r>
    </w:p>
    <w:p w:rsidR="005113C2" w:rsidRPr="000A2D8F" w:rsidRDefault="005113C2" w:rsidP="005113C2">
      <w:pPr>
        <w:pStyle w:val="Nadpis2"/>
      </w:pPr>
      <w:bookmarkStart w:id="9" w:name="_Toc186943409"/>
      <w:r w:rsidRPr="000A2D8F">
        <w:lastRenderedPageBreak/>
        <w:t>Ukázka formátování odrážek</w:t>
      </w:r>
      <w:bookmarkEnd w:id="9"/>
    </w:p>
    <w:p w:rsidR="005113C2" w:rsidRPr="002132E5" w:rsidRDefault="005113C2" w:rsidP="005113C2">
      <w:pPr>
        <w:rPr>
          <w:rFonts w:cs="Times New Roman"/>
        </w:rPr>
      </w:pPr>
      <w:r w:rsidRPr="002132E5">
        <w:rPr>
          <w:rFonts w:cs="Times New Roman"/>
        </w:rPr>
        <w:t xml:space="preserve">Na dalších řádcích najdete rozdělení použitelných formátování odrážek. </w:t>
      </w:r>
    </w:p>
    <w:p w:rsidR="005113C2" w:rsidRPr="002132E5" w:rsidRDefault="005113C2" w:rsidP="005113C2">
      <w:pPr>
        <w:ind w:firstLine="0"/>
        <w:rPr>
          <w:rFonts w:cs="Times New Roman"/>
        </w:rPr>
      </w:pPr>
      <w:r w:rsidRPr="002132E5">
        <w:t>Číslovaný seznam</w:t>
      </w:r>
      <w:r>
        <w:t xml:space="preserve"> - </w:t>
      </w:r>
      <w:r w:rsidRPr="002132E5">
        <w:rPr>
          <w:rFonts w:cs="Times New Roman"/>
        </w:rPr>
        <w:t>Pokud je číslovaný seznam součástí věty píšete jej například takto:</w:t>
      </w:r>
    </w:p>
    <w:p w:rsidR="005113C2" w:rsidRPr="002132E5" w:rsidRDefault="005113C2" w:rsidP="005113C2">
      <w:pPr>
        <w:pStyle w:val="Odstavecseseznamem"/>
        <w:numPr>
          <w:ilvl w:val="0"/>
          <w:numId w:val="15"/>
        </w:numPr>
        <w:spacing w:after="0"/>
        <w:rPr>
          <w:rFonts w:cs="Times New Roman"/>
        </w:rPr>
      </w:pPr>
      <w:r w:rsidRPr="002132E5">
        <w:rPr>
          <w:rFonts w:cs="Times New Roman"/>
        </w:rPr>
        <w:t>raz;</w:t>
      </w:r>
    </w:p>
    <w:p w:rsidR="005113C2" w:rsidRPr="002132E5" w:rsidRDefault="005113C2" w:rsidP="005113C2">
      <w:pPr>
        <w:pStyle w:val="Odstavecseseznamem"/>
        <w:numPr>
          <w:ilvl w:val="0"/>
          <w:numId w:val="15"/>
        </w:numPr>
        <w:spacing w:after="0"/>
        <w:rPr>
          <w:rFonts w:cs="Times New Roman"/>
        </w:rPr>
      </w:pPr>
      <w:r w:rsidRPr="002132E5">
        <w:rPr>
          <w:rFonts w:cs="Times New Roman"/>
        </w:rPr>
        <w:t>dva;</w:t>
      </w:r>
    </w:p>
    <w:p w:rsidR="005113C2" w:rsidRPr="002132E5" w:rsidRDefault="005113C2" w:rsidP="005113C2">
      <w:pPr>
        <w:pStyle w:val="Odstavecseseznamem"/>
        <w:numPr>
          <w:ilvl w:val="0"/>
          <w:numId w:val="15"/>
        </w:numPr>
        <w:spacing w:after="0"/>
        <w:rPr>
          <w:rFonts w:cs="Times New Roman"/>
        </w:rPr>
      </w:pPr>
      <w:r w:rsidRPr="002132E5">
        <w:rPr>
          <w:rFonts w:cs="Times New Roman"/>
        </w:rPr>
        <w:t>tři.</w:t>
      </w:r>
    </w:p>
    <w:p w:rsidR="005113C2" w:rsidRDefault="005113C2" w:rsidP="005113C2">
      <w:pPr>
        <w:ind w:firstLine="0"/>
      </w:pPr>
    </w:p>
    <w:p w:rsidR="005113C2" w:rsidRPr="002132E5" w:rsidRDefault="005113C2" w:rsidP="005113C2">
      <w:pPr>
        <w:ind w:firstLine="0"/>
        <w:rPr>
          <w:rFonts w:cs="Times New Roman"/>
        </w:rPr>
      </w:pPr>
      <w:r w:rsidRPr="002132E5">
        <w:t>Odrážky</w:t>
      </w:r>
      <w:r>
        <w:t xml:space="preserve"> - </w:t>
      </w:r>
      <w:r w:rsidRPr="002132E5">
        <w:rPr>
          <w:rFonts w:cs="Times New Roman"/>
        </w:rPr>
        <w:t>Pokud seznam stojí samostatně, začínáme jej velkým písmenem, oddělujeme středníkem a končíme tečkou.</w:t>
      </w:r>
    </w:p>
    <w:p w:rsidR="005113C2" w:rsidRPr="002132E5" w:rsidRDefault="005113C2" w:rsidP="005113C2">
      <w:pPr>
        <w:pStyle w:val="Odstavecseseznamem"/>
        <w:numPr>
          <w:ilvl w:val="0"/>
          <w:numId w:val="12"/>
        </w:numPr>
        <w:spacing w:after="0"/>
        <w:rPr>
          <w:rFonts w:cs="Times New Roman"/>
        </w:rPr>
      </w:pPr>
      <w:r w:rsidRPr="002132E5">
        <w:rPr>
          <w:rFonts w:cs="Times New Roman"/>
        </w:rPr>
        <w:t>kočka;</w:t>
      </w:r>
    </w:p>
    <w:p w:rsidR="005113C2" w:rsidRPr="002132E5" w:rsidRDefault="005113C2" w:rsidP="005113C2">
      <w:pPr>
        <w:pStyle w:val="Odstavecseseznamem"/>
        <w:numPr>
          <w:ilvl w:val="0"/>
          <w:numId w:val="12"/>
        </w:numPr>
        <w:spacing w:after="0"/>
        <w:rPr>
          <w:rFonts w:cs="Times New Roman"/>
        </w:rPr>
      </w:pPr>
      <w:r w:rsidRPr="002132E5">
        <w:rPr>
          <w:rFonts w:cs="Times New Roman"/>
        </w:rPr>
        <w:t>pes;</w:t>
      </w:r>
    </w:p>
    <w:p w:rsidR="005113C2" w:rsidRPr="002132E5" w:rsidRDefault="005113C2" w:rsidP="005113C2">
      <w:pPr>
        <w:pStyle w:val="Odstavecseseznamem"/>
        <w:numPr>
          <w:ilvl w:val="0"/>
          <w:numId w:val="12"/>
        </w:numPr>
        <w:spacing w:after="0"/>
        <w:rPr>
          <w:rFonts w:cs="Times New Roman"/>
        </w:rPr>
      </w:pPr>
      <w:r w:rsidRPr="002132E5">
        <w:rPr>
          <w:rFonts w:cs="Times New Roman"/>
        </w:rPr>
        <w:t>ovce.</w:t>
      </w:r>
    </w:p>
    <w:p w:rsidR="005113C2" w:rsidRDefault="005113C2" w:rsidP="005113C2">
      <w:pPr>
        <w:ind w:firstLine="0"/>
        <w:rPr>
          <w:rFonts w:cs="Times New Roman"/>
        </w:rPr>
      </w:pPr>
    </w:p>
    <w:p w:rsidR="005113C2" w:rsidRPr="002132E5" w:rsidRDefault="005113C2" w:rsidP="005113C2">
      <w:pPr>
        <w:ind w:firstLine="0"/>
      </w:pPr>
      <w:r w:rsidRPr="002132E5">
        <w:t>Celé věty (odstavce) jako odrážky</w:t>
      </w:r>
    </w:p>
    <w:p w:rsidR="005113C2" w:rsidRPr="000A2D8F" w:rsidRDefault="005113C2" w:rsidP="005113C2">
      <w:pPr>
        <w:pStyle w:val="slovannseznam"/>
        <w:numPr>
          <w:ilvl w:val="0"/>
          <w:numId w:val="16"/>
        </w:numPr>
        <w:spacing w:after="0"/>
        <w:ind w:left="1001"/>
        <w:rPr>
          <w:rFonts w:ascii="Times New Roman" w:hAnsi="Times New Roman" w:cs="Times New Roman"/>
        </w:rPr>
      </w:pPr>
      <w:r w:rsidRPr="000A2D8F">
        <w:rPr>
          <w:rFonts w:ascii="Times New Roman" w:hAnsi="Times New Roman" w:cs="Times New Roman"/>
        </w:rPr>
        <w:t>V seznamu lze uvádět také celé věty, souvětí nebo odstavce.</w:t>
      </w:r>
    </w:p>
    <w:p w:rsidR="005113C2" w:rsidRPr="002132E5" w:rsidRDefault="005113C2" w:rsidP="005113C2">
      <w:pPr>
        <w:pStyle w:val="slovannseznam"/>
        <w:spacing w:after="0"/>
        <w:ind w:left="998" w:hanging="357"/>
        <w:rPr>
          <w:rFonts w:ascii="Times New Roman" w:hAnsi="Times New Roman" w:cs="Times New Roman"/>
        </w:rPr>
      </w:pPr>
      <w:r w:rsidRPr="002132E5">
        <w:rPr>
          <w:rFonts w:ascii="Times New Roman" w:hAnsi="Times New Roman" w:cs="Times New Roman"/>
        </w:rPr>
        <w:t xml:space="preserve">V takovém případě se věty píší klasicky. </w:t>
      </w:r>
    </w:p>
    <w:p w:rsidR="005113C2" w:rsidRDefault="005113C2" w:rsidP="005113C2">
      <w:pPr>
        <w:pStyle w:val="slovannseznam"/>
        <w:spacing w:after="0"/>
        <w:ind w:left="998" w:hanging="357"/>
        <w:rPr>
          <w:rFonts w:ascii="Times New Roman" w:hAnsi="Times New Roman" w:cs="Times New Roman"/>
        </w:rPr>
      </w:pPr>
      <w:r w:rsidRPr="002132E5">
        <w:rPr>
          <w:rFonts w:ascii="Times New Roman" w:hAnsi="Times New Roman" w:cs="Times New Roman"/>
        </w:rPr>
        <w:t>Začínají velkým písmenem a končí tečkou.</w:t>
      </w:r>
    </w:p>
    <w:p w:rsidR="005113C2" w:rsidRDefault="005113C2" w:rsidP="005113C2">
      <w:pPr>
        <w:ind w:firstLine="0"/>
        <w:rPr>
          <w:rFonts w:cs="Times New Roman"/>
          <w:kern w:val="16"/>
          <w14:ligatures w14:val="standard"/>
          <w14:numSpacing w14:val="proportional"/>
        </w:rPr>
      </w:pPr>
    </w:p>
    <w:p w:rsidR="005113C2" w:rsidRPr="000A2D8F" w:rsidRDefault="005113C2" w:rsidP="005113C2">
      <w:pPr>
        <w:pStyle w:val="Nadpis2"/>
      </w:pPr>
      <w:bookmarkStart w:id="10" w:name="_Toc186943410"/>
      <w:r w:rsidRPr="000A2D8F">
        <w:t>Citace</w:t>
      </w:r>
      <w:bookmarkEnd w:id="10"/>
    </w:p>
    <w:p w:rsidR="005113C2" w:rsidRPr="002132E5" w:rsidRDefault="005113C2" w:rsidP="005113C2">
      <w:pPr>
        <w:rPr>
          <w:rFonts w:cs="Times New Roman"/>
        </w:rPr>
      </w:pPr>
      <w:r w:rsidRPr="002132E5">
        <w:rPr>
          <w:rFonts w:cs="Times New Roman"/>
        </w:rPr>
        <w:t xml:space="preserve">Způsob odkazování literatury v textu je doporučován dle citační normy </w:t>
      </w:r>
      <w:r w:rsidRPr="002132E5">
        <w:rPr>
          <w:rFonts w:cs="Times New Roman"/>
        </w:rPr>
        <w:br/>
        <w:t xml:space="preserve">ČSN ISO 690:2011 - Bibliografické citace, pro jejich formátování použijte citační manažer - Citace PRO, který má ČVUT předplacen, je dostupný na adrese </w:t>
      </w:r>
      <w:hyperlink r:id="rId23" w:history="1">
        <w:r w:rsidRPr="002132E5">
          <w:rPr>
            <w:rFonts w:eastAsia="Calibri" w:cs="Times New Roman"/>
            <w:color w:val="0563C1"/>
            <w:kern w:val="16"/>
            <w:u w:val="single"/>
            <w14:ligatures w14:val="standard"/>
            <w14:numSpacing w14:val="proportional"/>
          </w:rPr>
          <w:t>https://www.fbmi.cvut.cz/citacepro</w:t>
        </w:r>
      </w:hyperlink>
      <w:r w:rsidRPr="002132E5">
        <w:rPr>
          <w:rFonts w:cs="Times New Roman"/>
        </w:rPr>
        <w:t>.</w:t>
      </w:r>
    </w:p>
    <w:p w:rsidR="005113C2" w:rsidRPr="002132E5" w:rsidRDefault="005113C2" w:rsidP="005113C2">
      <w:pPr>
        <w:rPr>
          <w:rFonts w:cs="Times New Roman"/>
        </w:rPr>
      </w:pPr>
    </w:p>
    <w:p w:rsidR="005113C2" w:rsidRPr="000A2D8F" w:rsidRDefault="005113C2" w:rsidP="005113C2">
      <w:pPr>
        <w:pStyle w:val="Nadpis3"/>
      </w:pPr>
      <w:bookmarkStart w:id="11" w:name="_Toc186943411"/>
      <w:r w:rsidRPr="000A2D8F">
        <w:t>Forma číselného odkazu v textu</w:t>
      </w:r>
      <w:bookmarkEnd w:id="11"/>
    </w:p>
    <w:p w:rsidR="005113C2" w:rsidRPr="002132E5" w:rsidRDefault="005113C2" w:rsidP="005113C2">
      <w:pPr>
        <w:rPr>
          <w:rFonts w:cs="Times New Roman"/>
        </w:rPr>
      </w:pPr>
      <w:r w:rsidRPr="002132E5">
        <w:rPr>
          <w:rFonts w:cs="Times New Roman"/>
        </w:rPr>
        <w:t>Číslem v hranatých závorkách odkazujeme v textu na citované.</w:t>
      </w:r>
    </w:p>
    <w:p w:rsidR="005113C2" w:rsidRDefault="005113C2" w:rsidP="005113C2">
      <w:pPr>
        <w:rPr>
          <w:rFonts w:cs="Times New Roman"/>
        </w:rPr>
      </w:pPr>
    </w:p>
    <w:p w:rsidR="003A0541" w:rsidRPr="002132E5" w:rsidRDefault="003A0541" w:rsidP="005113C2">
      <w:pPr>
        <w:rPr>
          <w:rFonts w:cs="Times New Roman"/>
        </w:rPr>
      </w:pPr>
    </w:p>
    <w:p w:rsidR="005113C2" w:rsidRPr="00F167CD" w:rsidRDefault="005113C2" w:rsidP="005113C2">
      <w:pPr>
        <w:ind w:firstLine="0"/>
        <w:rPr>
          <w:rFonts w:cs="Times New Roman"/>
          <w:b/>
        </w:rPr>
      </w:pPr>
      <w:r w:rsidRPr="00F167CD">
        <w:rPr>
          <w:rFonts w:cs="Times New Roman"/>
          <w:b/>
        </w:rPr>
        <w:lastRenderedPageBreak/>
        <w:t>Přímá citace</w:t>
      </w:r>
    </w:p>
    <w:p w:rsidR="005113C2" w:rsidRPr="002132E5" w:rsidRDefault="005113C2" w:rsidP="005113C2">
      <w:pPr>
        <w:rPr>
          <w:rFonts w:cs="Times New Roman"/>
        </w:rPr>
      </w:pPr>
      <w:r w:rsidRPr="002132E5">
        <w:rPr>
          <w:rFonts w:cs="Times New Roman"/>
        </w:rPr>
        <w:t xml:space="preserve">„Prubířským kamenem úrovně demokracie a humanity každé společnosti je úroveň jejího zájmu o občany, kteří jsou na její péči nejvíce závislí, to znamená </w:t>
      </w:r>
      <w:r w:rsidRPr="002132E5">
        <w:rPr>
          <w:rFonts w:cs="Times New Roman"/>
        </w:rPr>
        <w:br/>
        <w:t>o nemocné, postižené a staré lidi“ [12].</w:t>
      </w:r>
    </w:p>
    <w:p w:rsidR="005113C2" w:rsidRPr="002132E5" w:rsidRDefault="005113C2" w:rsidP="005113C2">
      <w:pPr>
        <w:rPr>
          <w:rFonts w:cs="Times New Roman"/>
        </w:rPr>
      </w:pPr>
    </w:p>
    <w:p w:rsidR="005113C2" w:rsidRPr="00F167CD" w:rsidRDefault="005113C2" w:rsidP="005113C2">
      <w:pPr>
        <w:ind w:firstLine="0"/>
        <w:rPr>
          <w:rFonts w:cs="Times New Roman"/>
          <w:b/>
        </w:rPr>
      </w:pPr>
      <w:r w:rsidRPr="00F167CD">
        <w:rPr>
          <w:rFonts w:cs="Times New Roman"/>
          <w:b/>
        </w:rPr>
        <w:t>Nepřímá citace – parafráze</w:t>
      </w:r>
    </w:p>
    <w:p w:rsidR="005113C2" w:rsidRPr="002132E5" w:rsidRDefault="005113C2" w:rsidP="005113C2">
      <w:pPr>
        <w:rPr>
          <w:rFonts w:cs="Times New Roman"/>
        </w:rPr>
      </w:pPr>
      <w:r w:rsidRPr="002132E5">
        <w:rPr>
          <w:rFonts w:cs="Times New Roman"/>
        </w:rPr>
        <w:t xml:space="preserve">Prubířským kamenem úrovně demokracie a humanity každé společnosti je jak se zajímá o občany, kteří jsou na její péči nejvíce závislí, o nemocné, postižené </w:t>
      </w:r>
      <w:r w:rsidRPr="002132E5">
        <w:rPr>
          <w:rFonts w:cs="Times New Roman"/>
        </w:rPr>
        <w:br/>
        <w:t>a staré lidi [12].</w:t>
      </w:r>
    </w:p>
    <w:p w:rsidR="005113C2" w:rsidRDefault="005113C2" w:rsidP="005113C2">
      <w:pPr>
        <w:ind w:firstLine="0"/>
        <w:rPr>
          <w:rFonts w:cs="Times New Roman"/>
          <w:b/>
          <w:i/>
        </w:rPr>
      </w:pPr>
    </w:p>
    <w:p w:rsidR="005113C2" w:rsidRPr="00F167CD" w:rsidRDefault="005113C2" w:rsidP="005113C2">
      <w:pPr>
        <w:ind w:firstLine="0"/>
        <w:rPr>
          <w:rFonts w:cs="Times New Roman"/>
          <w:b/>
        </w:rPr>
      </w:pPr>
      <w:r w:rsidRPr="00F167CD">
        <w:rPr>
          <w:rFonts w:cs="Times New Roman"/>
          <w:b/>
        </w:rPr>
        <w:t>Záznam v Seznamu použité literatury</w:t>
      </w:r>
    </w:p>
    <w:p w:rsidR="005113C2" w:rsidRPr="002132E5" w:rsidRDefault="005113C2" w:rsidP="005113C2">
      <w:pPr>
        <w:rPr>
          <w:rFonts w:cs="Times New Roman"/>
        </w:rPr>
      </w:pPr>
      <w:r w:rsidRPr="002132E5">
        <w:rPr>
          <w:rFonts w:cs="Times New Roman"/>
        </w:rPr>
        <w:t xml:space="preserve">12. ŠVARCOVÁ, Iva. </w:t>
      </w:r>
      <w:r w:rsidRPr="002132E5">
        <w:rPr>
          <w:rFonts w:cs="Times New Roman"/>
          <w:i/>
        </w:rPr>
        <w:t>Mentální retardace</w:t>
      </w:r>
      <w:r w:rsidRPr="002132E5">
        <w:rPr>
          <w:rFonts w:cs="Times New Roman"/>
        </w:rPr>
        <w:t>. Praha: Portál 2011, 221 s. ISBN 978-80-7367-889-0.</w:t>
      </w:r>
    </w:p>
    <w:p w:rsidR="005113C2" w:rsidRPr="002132E5" w:rsidRDefault="005113C2" w:rsidP="005113C2">
      <w:pPr>
        <w:rPr>
          <w:rFonts w:cs="Times New Roman"/>
        </w:rPr>
      </w:pPr>
      <w:r w:rsidRPr="002132E5">
        <w:rPr>
          <w:rFonts w:cs="Times New Roman"/>
        </w:rPr>
        <w:t>Autoři jsou seřazeni v pořadí, v jakém jsou v textu poprvé citováni, nejsou řazeni abecedně. Prvních 5 autorů se v citaci uvádí vždy. Pokud je tvůrců více, buď za 5. autorem použijeme frázi "a další" nebo "et al." nebo autory vypíšeme do citace všechny. Všechny názvové údaje píšeme kurzivou. Jestliže máme více citačních zdrojů v jednom odstavci, píšeme odkaz do jedné závorky. [4, 8, 12]</w:t>
      </w:r>
    </w:p>
    <w:p w:rsidR="005113C2" w:rsidRPr="002132E5" w:rsidRDefault="005113C2" w:rsidP="005113C2">
      <w:pPr>
        <w:rPr>
          <w:rFonts w:cs="Times New Roman"/>
        </w:rPr>
      </w:pPr>
      <w:r w:rsidRPr="002132E5">
        <w:rPr>
          <w:rFonts w:cs="Times New Roman"/>
        </w:rPr>
        <w:t xml:space="preserve">Trvalé identifikátory DOI, Handle, URN atd. musí být uvedeny ve formě odkazů. Druh dokumentu uvádíme za názvem, ale nedáváme do hranatých závorek. Např. HOLDERMANN, Simon. </w:t>
      </w:r>
      <w:proofErr w:type="spellStart"/>
      <w:r w:rsidRPr="002132E5">
        <w:rPr>
          <w:rFonts w:cs="Times New Roman"/>
          <w:i/>
        </w:rPr>
        <w:t>Guides</w:t>
      </w:r>
      <w:proofErr w:type="spellEnd"/>
      <w:r w:rsidRPr="002132E5">
        <w:rPr>
          <w:rFonts w:cs="Times New Roman"/>
          <w:i/>
        </w:rPr>
        <w:t xml:space="preserve"> </w:t>
      </w:r>
      <w:proofErr w:type="spellStart"/>
      <w:r w:rsidRPr="002132E5">
        <w:rPr>
          <w:rFonts w:cs="Times New Roman"/>
          <w:i/>
        </w:rPr>
        <w:t>of</w:t>
      </w:r>
      <w:proofErr w:type="spellEnd"/>
      <w:r w:rsidRPr="002132E5">
        <w:rPr>
          <w:rFonts w:cs="Times New Roman"/>
          <w:i/>
        </w:rPr>
        <w:t xml:space="preserve"> </w:t>
      </w:r>
      <w:proofErr w:type="spellStart"/>
      <w:r w:rsidRPr="002132E5">
        <w:rPr>
          <w:rFonts w:cs="Times New Roman"/>
          <w:i/>
        </w:rPr>
        <w:t>the</w:t>
      </w:r>
      <w:proofErr w:type="spellEnd"/>
      <w:r w:rsidRPr="002132E5">
        <w:rPr>
          <w:rFonts w:cs="Times New Roman"/>
          <w:i/>
        </w:rPr>
        <w:t xml:space="preserve"> Atlas</w:t>
      </w:r>
      <w:r w:rsidRPr="002132E5">
        <w:rPr>
          <w:rFonts w:cs="Times New Roman"/>
        </w:rPr>
        <w:t xml:space="preserve">. Online. </w:t>
      </w:r>
      <w:proofErr w:type="spellStart"/>
      <w:r w:rsidRPr="002132E5">
        <w:rPr>
          <w:rFonts w:cs="Times New Roman"/>
        </w:rPr>
        <w:t>Bielefeld</w:t>
      </w:r>
      <w:proofErr w:type="spellEnd"/>
      <w:r w:rsidRPr="002132E5">
        <w:rPr>
          <w:rFonts w:cs="Times New Roman"/>
        </w:rPr>
        <w:t>, 2023. ISBN 978-3-8394-6138-9. Dostupné z: https://doi.org/10.14361/9783839461389. [citováno 2023-04-25].</w:t>
      </w:r>
    </w:p>
    <w:p w:rsidR="005113C2" w:rsidRPr="002132E5" w:rsidRDefault="005113C2" w:rsidP="005113C2">
      <w:pPr>
        <w:rPr>
          <w:rFonts w:cs="Times New Roman"/>
        </w:rPr>
      </w:pPr>
      <w:r w:rsidRPr="002132E5">
        <w:rPr>
          <w:rFonts w:cs="Times New Roman"/>
        </w:rPr>
        <w:t xml:space="preserve">Datum citace se píše až za odkazem a je uvozeno celým slovem "citováno". Zároveň je v souvislosti s daty odkazováno na normu ISO 8601 a v příkladech je v celé normě ISO 690:2022 datum citace uváděno ve tvaru </w:t>
      </w:r>
      <w:proofErr w:type="spellStart"/>
      <w:r w:rsidRPr="002132E5">
        <w:rPr>
          <w:rFonts w:cs="Times New Roman"/>
        </w:rPr>
        <w:t>rrrr</w:t>
      </w:r>
      <w:proofErr w:type="spellEnd"/>
      <w:r w:rsidRPr="002132E5">
        <w:rPr>
          <w:rFonts w:cs="Times New Roman"/>
        </w:rPr>
        <w:t>-mm-</w:t>
      </w:r>
      <w:proofErr w:type="spellStart"/>
      <w:r w:rsidRPr="002132E5">
        <w:rPr>
          <w:rFonts w:cs="Times New Roman"/>
        </w:rPr>
        <w:t>dd</w:t>
      </w:r>
      <w:proofErr w:type="spellEnd"/>
      <w:r w:rsidRPr="002132E5">
        <w:rPr>
          <w:rFonts w:cs="Times New Roman"/>
        </w:rPr>
        <w:t xml:space="preserve">, ačkoliv např. u vydání seriálu je uvedeno datum v přirozeném tvaru. ČADA, Václav. Digitalizace agend veřejné správy a kvalita prostorových dat. </w:t>
      </w:r>
      <w:proofErr w:type="spellStart"/>
      <w:r w:rsidRPr="002132E5">
        <w:rPr>
          <w:rFonts w:cs="Times New Roman"/>
        </w:rPr>
        <w:t>Postprint</w:t>
      </w:r>
      <w:proofErr w:type="spellEnd"/>
      <w:r w:rsidRPr="002132E5">
        <w:rPr>
          <w:rFonts w:cs="Times New Roman"/>
        </w:rPr>
        <w:t xml:space="preserve">; online. </w:t>
      </w:r>
      <w:r w:rsidRPr="002132E5">
        <w:rPr>
          <w:rFonts w:cs="Times New Roman"/>
          <w:i/>
        </w:rPr>
        <w:t>Urbanismus a územní rozvoj</w:t>
      </w:r>
      <w:r w:rsidRPr="002132E5">
        <w:rPr>
          <w:rFonts w:cs="Times New Roman"/>
        </w:rPr>
        <w:t>, 2022, roč. 25, č. 2, s. 30-39. ISSN 1212-0855. Dostupné z: http://hdl.handle.net/11025/51804. [citováno 2023-04-12].</w:t>
      </w:r>
    </w:p>
    <w:p w:rsidR="005113C2" w:rsidRPr="002132E5" w:rsidRDefault="005113C2" w:rsidP="005113C2">
      <w:pPr>
        <w:rPr>
          <w:rFonts w:cs="Times New Roman"/>
        </w:rPr>
      </w:pPr>
    </w:p>
    <w:p w:rsidR="005113C2" w:rsidRPr="00531118" w:rsidRDefault="005113C2" w:rsidP="005113C2">
      <w:pPr>
        <w:rPr>
          <w:rFonts w:cs="Times New Roman"/>
          <w:highlight w:val="yellow"/>
        </w:rPr>
      </w:pPr>
      <w:r w:rsidRPr="00531118">
        <w:rPr>
          <w:rFonts w:cs="Times New Roman"/>
          <w:highlight w:val="yellow"/>
        </w:rPr>
        <w:lastRenderedPageBreak/>
        <w:t xml:space="preserve">NA ODKAZU NÍŽE JE DOSTUPNÝ ROZSÁHLÝ </w:t>
      </w:r>
      <w:r w:rsidRPr="00531118">
        <w:rPr>
          <w:rFonts w:cs="Times New Roman"/>
          <w:highlight w:val="yellow"/>
          <w:u w:val="single"/>
        </w:rPr>
        <w:t>KATALOG INFORMAČNÍCH ZDROJŮ</w:t>
      </w:r>
      <w:r w:rsidRPr="00531118">
        <w:rPr>
          <w:rFonts w:cs="Times New Roman"/>
          <w:highlight w:val="yellow"/>
        </w:rPr>
        <w:t xml:space="preserve">, KTERÝ MAJÍ STUDENTI ČVUT K DISPOZICI PRO ZPRACOVÁNÍ ZÁVĚREČNÉ PRÁCE. </w:t>
      </w:r>
    </w:p>
    <w:p w:rsidR="005113C2" w:rsidRPr="00531118" w:rsidRDefault="00E71120" w:rsidP="005113C2">
      <w:pPr>
        <w:rPr>
          <w:rStyle w:val="Hypertextovodkaz"/>
          <w:rFonts w:cs="Times New Roman"/>
          <w:b/>
        </w:rPr>
      </w:pPr>
      <w:hyperlink r:id="rId24" w:history="1">
        <w:r w:rsidR="005113C2" w:rsidRPr="00531118">
          <w:rPr>
            <w:rStyle w:val="Hypertextovodkaz"/>
            <w:rFonts w:cs="Times New Roman"/>
            <w:b/>
            <w:highlight w:val="yellow"/>
          </w:rPr>
          <w:t>https://knihovna.cvut.cz/katalogy-a-databaze/prehled-databazi/katalog-informacnich-zdroju</w:t>
        </w:r>
      </w:hyperlink>
    </w:p>
    <w:p w:rsidR="005113C2" w:rsidRDefault="005113C2" w:rsidP="005113C2">
      <w:pPr>
        <w:rPr>
          <w:b/>
        </w:rPr>
      </w:pPr>
    </w:p>
    <w:p w:rsidR="005113C2" w:rsidRPr="000A2D8F" w:rsidRDefault="005113C2" w:rsidP="005113C2">
      <w:pPr>
        <w:pStyle w:val="Nadpis2"/>
      </w:pPr>
      <w:bookmarkStart w:id="12" w:name="_Toc186943412"/>
      <w:r w:rsidRPr="000A2D8F">
        <w:t>Obrázek</w:t>
      </w:r>
      <w:bookmarkEnd w:id="12"/>
    </w:p>
    <w:p w:rsidR="005113C2" w:rsidRDefault="005113C2" w:rsidP="005113C2">
      <w:r w:rsidRPr="00531118">
        <w:t>Obrázky číslujte podle hlavní kapitoly, ve které se vyskytují. Podkapitoly se již neuvažují. To znamená, že obrázky v úvodu (typicky kap. 1) budou: Obr. 1.1, Obr. 1.2 atd. V metodách (typicky čtvrtá velká kapitola) budou číslovány Obr. 4.1, Obr. 4.2, Obr. 4.3 atd.</w:t>
      </w:r>
    </w:p>
    <w:p w:rsidR="00B93C35" w:rsidRPr="00531118" w:rsidRDefault="00B93C35" w:rsidP="005113C2"/>
    <w:p w:rsidR="00121F5B" w:rsidRDefault="005113C2" w:rsidP="00121F5B">
      <w:pPr>
        <w:keepNext/>
        <w:ind w:firstLine="0"/>
        <w:jc w:val="center"/>
      </w:pPr>
      <w:r w:rsidRPr="00E04C3D">
        <w:rPr>
          <w:noProof/>
          <w:lang w:eastAsia="cs-CZ"/>
        </w:rPr>
        <w:drawing>
          <wp:inline distT="0" distB="0" distL="0" distR="0" wp14:anchorId="7C3C177E" wp14:editId="285E497E">
            <wp:extent cx="2772000" cy="2532380"/>
            <wp:effectExtent l="0" t="0" r="0" b="0"/>
            <wp:docPr id="15" name="Obrázek 15" descr="C:\Users\Pisarik\Desktop\Obrázky\hvezdičk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Pisarik\Desktop\Obrázky\hvezdičky.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1" r="-1072"/>
                    <a:stretch/>
                  </pic:blipFill>
                  <pic:spPr bwMode="auto">
                    <a:xfrm>
                      <a:off x="0" y="0"/>
                      <a:ext cx="2774861" cy="2534994"/>
                    </a:xfrm>
                    <a:prstGeom prst="rect">
                      <a:avLst/>
                    </a:prstGeom>
                    <a:noFill/>
                    <a:ln>
                      <a:noFill/>
                    </a:ln>
                    <a:extLst>
                      <a:ext uri="{53640926-AAD7-44D8-BBD7-CCE9431645EC}">
                        <a14:shadowObscured xmlns:a14="http://schemas.microsoft.com/office/drawing/2010/main"/>
                      </a:ext>
                    </a:extLst>
                  </pic:spPr>
                </pic:pic>
              </a:graphicData>
            </a:graphic>
          </wp:inline>
        </w:drawing>
      </w:r>
    </w:p>
    <w:p w:rsidR="005113C2" w:rsidRPr="00121F5B" w:rsidRDefault="00121F5B" w:rsidP="00121F5B">
      <w:pPr>
        <w:pStyle w:val="Popisek"/>
        <w:rPr>
          <w:rFonts w:ascii="Times New Roman" w:hAnsi="Times New Roman" w:cs="Times New Roman"/>
          <w:b/>
          <w:i w:val="0"/>
          <w:sz w:val="22"/>
        </w:rPr>
      </w:pPr>
      <w:bookmarkStart w:id="13" w:name="_Toc186942875"/>
      <w:proofErr w:type="gramStart"/>
      <w:r w:rsidRPr="00121F5B">
        <w:rPr>
          <w:rFonts w:ascii="Times New Roman" w:hAnsi="Times New Roman" w:cs="Times New Roman"/>
          <w:b/>
          <w:i w:val="0"/>
          <w:sz w:val="22"/>
        </w:rPr>
        <w:t>Obrázek 2.</w:t>
      </w:r>
      <w:r w:rsidRPr="00121F5B">
        <w:rPr>
          <w:rFonts w:ascii="Times New Roman" w:hAnsi="Times New Roman" w:cs="Times New Roman"/>
          <w:b/>
          <w:i w:val="0"/>
          <w:sz w:val="22"/>
        </w:rPr>
        <w:fldChar w:fldCharType="begin"/>
      </w:r>
      <w:r w:rsidRPr="00121F5B">
        <w:rPr>
          <w:rFonts w:ascii="Times New Roman" w:hAnsi="Times New Roman" w:cs="Times New Roman"/>
          <w:b/>
          <w:i w:val="0"/>
          <w:sz w:val="22"/>
        </w:rPr>
        <w:instrText xml:space="preserve"> SEQ Obrázek \* ARABIC </w:instrText>
      </w:r>
      <w:r w:rsidRPr="00121F5B">
        <w:rPr>
          <w:rFonts w:ascii="Times New Roman" w:hAnsi="Times New Roman" w:cs="Times New Roman"/>
          <w:b/>
          <w:i w:val="0"/>
          <w:sz w:val="22"/>
        </w:rPr>
        <w:fldChar w:fldCharType="separate"/>
      </w:r>
      <w:r w:rsidR="007A13C4">
        <w:rPr>
          <w:rFonts w:ascii="Times New Roman" w:hAnsi="Times New Roman" w:cs="Times New Roman"/>
          <w:b/>
          <w:i w:val="0"/>
          <w:noProof/>
          <w:sz w:val="22"/>
        </w:rPr>
        <w:t>1</w:t>
      </w:r>
      <w:r w:rsidRPr="00121F5B">
        <w:rPr>
          <w:rFonts w:ascii="Times New Roman" w:hAnsi="Times New Roman" w:cs="Times New Roman"/>
          <w:b/>
          <w:i w:val="0"/>
          <w:sz w:val="22"/>
        </w:rPr>
        <w:fldChar w:fldCharType="end"/>
      </w:r>
      <w:r w:rsidRPr="00121F5B">
        <w:rPr>
          <w:rFonts w:ascii="Times New Roman" w:hAnsi="Times New Roman" w:cs="Times New Roman"/>
          <w:b/>
          <w:i w:val="0"/>
          <w:sz w:val="22"/>
        </w:rPr>
        <w:t xml:space="preserve"> </w:t>
      </w:r>
      <w:r w:rsidRPr="00121F5B">
        <w:rPr>
          <w:rFonts w:ascii="Times New Roman" w:hAnsi="Times New Roman" w:cs="Times New Roman"/>
          <w:i w:val="0"/>
          <w:sz w:val="22"/>
        </w:rPr>
        <w:t>Topologie</w:t>
      </w:r>
      <w:proofErr w:type="gramEnd"/>
      <w:r w:rsidRPr="00121F5B">
        <w:rPr>
          <w:rFonts w:ascii="Times New Roman" w:hAnsi="Times New Roman" w:cs="Times New Roman"/>
          <w:i w:val="0"/>
          <w:sz w:val="22"/>
        </w:rPr>
        <w:t xml:space="preserve"> DLC [2]</w:t>
      </w:r>
      <w:bookmarkEnd w:id="13"/>
    </w:p>
    <w:p w:rsidR="00B93C35" w:rsidRPr="00B93C35" w:rsidRDefault="00B93C35" w:rsidP="00B93C35"/>
    <w:p w:rsidR="005113C2" w:rsidRPr="002132E5" w:rsidRDefault="005113C2" w:rsidP="005113C2">
      <w:pPr>
        <w:rPr>
          <w:rFonts w:cs="Times New Roman"/>
        </w:rPr>
      </w:pPr>
      <w:r w:rsidRPr="002132E5">
        <w:rPr>
          <w:rFonts w:cs="Times New Roman"/>
        </w:rPr>
        <w:t>Pokud ve své práci použijete cizí obrázek, graf, ilustraci, atp., je nutné citovat zdroj jako by šlo o přímou citaci a v popisku obrázku uvést příslušný bibliografický odkaz.</w:t>
      </w:r>
    </w:p>
    <w:p w:rsidR="005113C2" w:rsidRPr="002132E5" w:rsidRDefault="005113C2" w:rsidP="005113C2">
      <w:pPr>
        <w:rPr>
          <w:rFonts w:cs="Times New Roman"/>
        </w:rPr>
      </w:pPr>
      <w:r w:rsidRPr="002132E5">
        <w:rPr>
          <w:rFonts w:cs="Times New Roman"/>
        </w:rPr>
        <w:t>Použijete-li ilustraci obsahující popisky v jazyce jiném, než je jazyk vaší závěrečné práce, je vhodné uvést legendu, nebo ilustraci lokalizovat. V případě úprav je nutné toto zmínit v popisku.</w:t>
      </w:r>
    </w:p>
    <w:p w:rsidR="005113C2" w:rsidRPr="00AF621A" w:rsidRDefault="005113C2" w:rsidP="005113C2"/>
    <w:p w:rsidR="00A64E7E" w:rsidRDefault="005113C2" w:rsidP="00A64E7E">
      <w:pPr>
        <w:keepNext/>
        <w:jc w:val="center"/>
      </w:pPr>
      <w:r w:rsidRPr="002F731A">
        <w:rPr>
          <w:noProof/>
          <w:lang w:eastAsia="cs-CZ"/>
        </w:rPr>
        <w:lastRenderedPageBreak/>
        <w:drawing>
          <wp:inline distT="0" distB="0" distL="0" distR="0" wp14:anchorId="44361F0B" wp14:editId="6B51D2A5">
            <wp:extent cx="3400425" cy="2157371"/>
            <wp:effectExtent l="0" t="0" r="0" b="0"/>
            <wp:docPr id="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Qffb6.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411843" cy="2164615"/>
                    </a:xfrm>
                    <a:prstGeom prst="rect">
                      <a:avLst/>
                    </a:prstGeom>
                  </pic:spPr>
                </pic:pic>
              </a:graphicData>
            </a:graphic>
          </wp:inline>
        </w:drawing>
      </w:r>
    </w:p>
    <w:p w:rsidR="005113C2" w:rsidRPr="00A64E7E" w:rsidRDefault="00A64E7E" w:rsidP="00A64E7E">
      <w:pPr>
        <w:pStyle w:val="Popisek"/>
        <w:rPr>
          <w:rFonts w:ascii="Times New Roman" w:hAnsi="Times New Roman" w:cs="Times New Roman"/>
          <w:i w:val="0"/>
          <w:sz w:val="22"/>
        </w:rPr>
      </w:pPr>
      <w:bookmarkStart w:id="14" w:name="_Toc186942876"/>
      <w:proofErr w:type="gramStart"/>
      <w:r w:rsidRPr="00A64E7E">
        <w:rPr>
          <w:rFonts w:ascii="Times New Roman" w:hAnsi="Times New Roman" w:cs="Times New Roman"/>
          <w:b/>
          <w:i w:val="0"/>
          <w:sz w:val="22"/>
        </w:rPr>
        <w:t xml:space="preserve">Obrázek </w:t>
      </w:r>
      <w:r w:rsidR="00B83518">
        <w:rPr>
          <w:rFonts w:ascii="Times New Roman" w:hAnsi="Times New Roman" w:cs="Times New Roman"/>
          <w:b/>
          <w:i w:val="0"/>
          <w:sz w:val="22"/>
        </w:rPr>
        <w:t>2</w:t>
      </w:r>
      <w:r>
        <w:rPr>
          <w:rFonts w:ascii="Times New Roman" w:hAnsi="Times New Roman" w:cs="Times New Roman"/>
          <w:b/>
          <w:i w:val="0"/>
          <w:sz w:val="22"/>
        </w:rPr>
        <w:t>.</w:t>
      </w:r>
      <w:r w:rsidRPr="00A64E7E">
        <w:rPr>
          <w:rFonts w:ascii="Times New Roman" w:hAnsi="Times New Roman" w:cs="Times New Roman"/>
          <w:b/>
          <w:i w:val="0"/>
          <w:sz w:val="22"/>
        </w:rPr>
        <w:fldChar w:fldCharType="begin"/>
      </w:r>
      <w:r w:rsidRPr="00A64E7E">
        <w:rPr>
          <w:rFonts w:ascii="Times New Roman" w:hAnsi="Times New Roman" w:cs="Times New Roman"/>
          <w:b/>
          <w:i w:val="0"/>
          <w:sz w:val="22"/>
        </w:rPr>
        <w:instrText xml:space="preserve"> SEQ Obrázek \* ARABIC </w:instrText>
      </w:r>
      <w:r w:rsidRPr="00A64E7E">
        <w:rPr>
          <w:rFonts w:ascii="Times New Roman" w:hAnsi="Times New Roman" w:cs="Times New Roman"/>
          <w:b/>
          <w:i w:val="0"/>
          <w:sz w:val="22"/>
        </w:rPr>
        <w:fldChar w:fldCharType="separate"/>
      </w:r>
      <w:r w:rsidR="007A13C4">
        <w:rPr>
          <w:rFonts w:ascii="Times New Roman" w:hAnsi="Times New Roman" w:cs="Times New Roman"/>
          <w:b/>
          <w:i w:val="0"/>
          <w:noProof/>
          <w:sz w:val="22"/>
        </w:rPr>
        <w:t>2</w:t>
      </w:r>
      <w:r w:rsidRPr="00A64E7E">
        <w:rPr>
          <w:rFonts w:ascii="Times New Roman" w:hAnsi="Times New Roman" w:cs="Times New Roman"/>
          <w:b/>
          <w:i w:val="0"/>
          <w:sz w:val="22"/>
        </w:rPr>
        <w:fldChar w:fldCharType="end"/>
      </w:r>
      <w:r w:rsidRPr="00A64E7E">
        <w:rPr>
          <w:rFonts w:ascii="Times New Roman" w:hAnsi="Times New Roman" w:cs="Times New Roman"/>
          <w:b/>
          <w:i w:val="0"/>
          <w:sz w:val="22"/>
        </w:rPr>
        <w:t xml:space="preserve"> </w:t>
      </w:r>
      <w:r w:rsidRPr="00A64E7E">
        <w:rPr>
          <w:rFonts w:ascii="Times New Roman" w:hAnsi="Times New Roman" w:cs="Times New Roman"/>
          <w:i w:val="0"/>
          <w:sz w:val="22"/>
        </w:rPr>
        <w:t>Ukázka</w:t>
      </w:r>
      <w:proofErr w:type="gramEnd"/>
      <w:r w:rsidRPr="00A64E7E">
        <w:rPr>
          <w:rFonts w:ascii="Times New Roman" w:hAnsi="Times New Roman" w:cs="Times New Roman"/>
          <w:i w:val="0"/>
          <w:sz w:val="22"/>
        </w:rPr>
        <w:t xml:space="preserve"> obrázku s legendou. </w:t>
      </w:r>
      <w:proofErr w:type="spellStart"/>
      <w:r w:rsidRPr="00A64E7E">
        <w:rPr>
          <w:rFonts w:ascii="Times New Roman" w:hAnsi="Times New Roman" w:cs="Times New Roman"/>
          <w:i w:val="0"/>
          <w:sz w:val="22"/>
        </w:rPr>
        <w:t>Main</w:t>
      </w:r>
      <w:proofErr w:type="spellEnd"/>
      <w:r w:rsidRPr="00A64E7E">
        <w:rPr>
          <w:rFonts w:ascii="Times New Roman" w:hAnsi="Times New Roman" w:cs="Times New Roman"/>
          <w:i w:val="0"/>
          <w:sz w:val="22"/>
        </w:rPr>
        <w:t xml:space="preserve"> ‒ hlavní; </w:t>
      </w:r>
      <w:proofErr w:type="spellStart"/>
      <w:r w:rsidRPr="00A64E7E">
        <w:rPr>
          <w:rFonts w:ascii="Times New Roman" w:hAnsi="Times New Roman" w:cs="Times New Roman"/>
          <w:i w:val="0"/>
          <w:sz w:val="22"/>
        </w:rPr>
        <w:t>option</w:t>
      </w:r>
      <w:proofErr w:type="spellEnd"/>
      <w:r w:rsidRPr="00A64E7E">
        <w:rPr>
          <w:rFonts w:ascii="Times New Roman" w:hAnsi="Times New Roman" w:cs="Times New Roman"/>
          <w:i w:val="0"/>
          <w:sz w:val="22"/>
        </w:rPr>
        <w:t xml:space="preserve"> ‒ možnost [3]</w:t>
      </w:r>
      <w:bookmarkEnd w:id="14"/>
    </w:p>
    <w:p w:rsidR="00F167CD" w:rsidRDefault="00F167CD" w:rsidP="00F167CD"/>
    <w:p w:rsidR="00F167CD" w:rsidRPr="00B83518" w:rsidRDefault="00F167CD" w:rsidP="00F167CD">
      <w:r>
        <w:t>Každá kapitola má na konci Konec oddílu. Dávejte si pozor, ať ho neumažete.</w:t>
      </w:r>
    </w:p>
    <w:p w:rsidR="00F167CD" w:rsidRDefault="00F167CD" w:rsidP="00F167CD">
      <w:pPr>
        <w:keepNext/>
        <w:ind w:firstLine="0"/>
        <w:jc w:val="center"/>
      </w:pPr>
      <w:r>
        <w:rPr>
          <w:noProof/>
          <w:lang w:eastAsia="cs-CZ"/>
        </w:rPr>
        <w:drawing>
          <wp:inline distT="0" distB="0" distL="0" distR="0" wp14:anchorId="3D0AE220" wp14:editId="6591CBE6">
            <wp:extent cx="4178431" cy="1862667"/>
            <wp:effectExtent l="0" t="0" r="0" b="4445"/>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219047" cy="1880773"/>
                    </a:xfrm>
                    <a:prstGeom prst="rect">
                      <a:avLst/>
                    </a:prstGeom>
                    <a:noFill/>
                    <a:ln>
                      <a:noFill/>
                    </a:ln>
                  </pic:spPr>
                </pic:pic>
              </a:graphicData>
            </a:graphic>
          </wp:inline>
        </w:drawing>
      </w:r>
    </w:p>
    <w:p w:rsidR="003A0541" w:rsidRDefault="00F167CD" w:rsidP="00F167CD">
      <w:pPr>
        <w:jc w:val="center"/>
        <w:rPr>
          <w:rFonts w:cs="Times New Roman"/>
          <w:sz w:val="22"/>
        </w:rPr>
      </w:pPr>
      <w:bookmarkStart w:id="15" w:name="_Toc186942877"/>
      <w:proofErr w:type="gramStart"/>
      <w:r w:rsidRPr="00F167CD">
        <w:rPr>
          <w:rFonts w:cs="Times New Roman"/>
          <w:b/>
          <w:sz w:val="22"/>
        </w:rPr>
        <w:t>Obrázek 2.</w:t>
      </w:r>
      <w:r w:rsidRPr="00F167CD">
        <w:rPr>
          <w:rFonts w:cs="Times New Roman"/>
          <w:b/>
          <w:sz w:val="22"/>
        </w:rPr>
        <w:fldChar w:fldCharType="begin"/>
      </w:r>
      <w:r w:rsidRPr="00F167CD">
        <w:rPr>
          <w:rFonts w:cs="Times New Roman"/>
          <w:b/>
          <w:sz w:val="22"/>
        </w:rPr>
        <w:instrText xml:space="preserve"> SEQ Obrázek \* ARABIC </w:instrText>
      </w:r>
      <w:r w:rsidRPr="00F167CD">
        <w:rPr>
          <w:rFonts w:cs="Times New Roman"/>
          <w:b/>
          <w:sz w:val="22"/>
        </w:rPr>
        <w:fldChar w:fldCharType="separate"/>
      </w:r>
      <w:r w:rsidR="007A13C4">
        <w:rPr>
          <w:rFonts w:cs="Times New Roman"/>
          <w:b/>
          <w:noProof/>
          <w:sz w:val="22"/>
        </w:rPr>
        <w:t>3</w:t>
      </w:r>
      <w:r w:rsidRPr="00F167CD">
        <w:rPr>
          <w:rFonts w:cs="Times New Roman"/>
          <w:b/>
          <w:sz w:val="22"/>
        </w:rPr>
        <w:fldChar w:fldCharType="end"/>
      </w:r>
      <w:r w:rsidRPr="00F167CD">
        <w:rPr>
          <w:rFonts w:cs="Times New Roman"/>
          <w:b/>
          <w:sz w:val="22"/>
        </w:rPr>
        <w:t xml:space="preserve"> </w:t>
      </w:r>
      <w:r w:rsidRPr="00F167CD">
        <w:rPr>
          <w:rFonts w:cs="Times New Roman"/>
          <w:sz w:val="22"/>
        </w:rPr>
        <w:t>Konec</w:t>
      </w:r>
      <w:proofErr w:type="gramEnd"/>
      <w:r w:rsidRPr="00F167CD">
        <w:rPr>
          <w:rFonts w:cs="Times New Roman"/>
          <w:sz w:val="22"/>
        </w:rPr>
        <w:t xml:space="preserve"> odd</w:t>
      </w:r>
      <w:r>
        <w:rPr>
          <w:rFonts w:cs="Times New Roman"/>
          <w:sz w:val="22"/>
        </w:rPr>
        <w:t>í</w:t>
      </w:r>
      <w:r w:rsidRPr="00F167CD">
        <w:rPr>
          <w:rFonts w:cs="Times New Roman"/>
          <w:sz w:val="22"/>
        </w:rPr>
        <w:t>l</w:t>
      </w:r>
      <w:r>
        <w:rPr>
          <w:rFonts w:cs="Times New Roman"/>
          <w:sz w:val="22"/>
        </w:rPr>
        <w:t>u</w:t>
      </w:r>
      <w:r w:rsidRPr="00F167CD">
        <w:rPr>
          <w:rFonts w:cs="Times New Roman"/>
          <w:sz w:val="22"/>
        </w:rPr>
        <w:t>. Převzato z [8]</w:t>
      </w:r>
      <w:bookmarkEnd w:id="15"/>
    </w:p>
    <w:p w:rsidR="00F167CD" w:rsidRPr="003A0541" w:rsidRDefault="00F167CD" w:rsidP="00F167CD">
      <w:pPr>
        <w:jc w:val="center"/>
      </w:pPr>
    </w:p>
    <w:p w:rsidR="005113C2" w:rsidRPr="000A2D8F" w:rsidRDefault="005113C2" w:rsidP="005113C2">
      <w:pPr>
        <w:pStyle w:val="Nadpis2"/>
      </w:pPr>
      <w:bookmarkStart w:id="16" w:name="_Toc186943413"/>
      <w:r w:rsidRPr="000A2D8F">
        <w:t>Tabulka</w:t>
      </w:r>
      <w:bookmarkEnd w:id="16"/>
    </w:p>
    <w:p w:rsidR="005113C2" w:rsidRPr="00AF621A" w:rsidRDefault="005113C2" w:rsidP="005113C2">
      <w:r w:rsidRPr="00AF621A">
        <w:t>Popis tabulky, na rozdíl od obrázku, je zpravidla nad tabulkou, viz Tabulka 1.1. Není nutné v něm opisovat celý obsah záhlaví tabulky, které následuje hned vzápětí. Jednotlivé proměnné v tabulce jsou řazeny do sloupců. V tabulce jsou nezávislé proměnné, kategorie probandů apod. řazeny vlevo, závislé proměnné vpravo. Jednotky uvádějte v kulatých závorkách v záhlaví tabulky, ne u každého čísla zvlášť. Vysvětlující poznámky (např. dosažená hladina významnosti, zda jsou data udávána jako průměr + směrodatná chyba průměru, jaký statistický test byl použit apod.) jsou umisťovány pod tabulku a odkaz na ně se udává jako horní index (symboly, čísla, písmena) na příslušném místě tabulky. Na každý obrázek a tabulku je třeba odkazovat z hlavního textu.</w:t>
      </w:r>
    </w:p>
    <w:p w:rsidR="00A64E7E" w:rsidRPr="002F731A" w:rsidRDefault="00A64E7E" w:rsidP="00A64E7E">
      <w:pPr>
        <w:pStyle w:val="Tabulka-popis"/>
        <w:spacing w:before="360"/>
        <w:ind w:left="992" w:right="992" w:firstLine="0"/>
        <w:jc w:val="both"/>
      </w:pPr>
      <w:bookmarkStart w:id="17" w:name="_Toc186942742"/>
      <w:proofErr w:type="gramStart"/>
      <w:r w:rsidRPr="00A64E7E">
        <w:rPr>
          <w:b/>
        </w:rPr>
        <w:lastRenderedPageBreak/>
        <w:t xml:space="preserve">Tabulka </w:t>
      </w:r>
      <w:r w:rsidR="00B83518">
        <w:rPr>
          <w:b/>
        </w:rPr>
        <w:t>2</w:t>
      </w:r>
      <w:r w:rsidRPr="00A64E7E">
        <w:rPr>
          <w:b/>
        </w:rPr>
        <w:t>.</w:t>
      </w:r>
      <w:r w:rsidRPr="00A64E7E">
        <w:rPr>
          <w:b/>
        </w:rPr>
        <w:fldChar w:fldCharType="begin"/>
      </w:r>
      <w:r w:rsidRPr="00A64E7E">
        <w:rPr>
          <w:b/>
        </w:rPr>
        <w:instrText xml:space="preserve"> SEQ Tabulka \* ARABIC </w:instrText>
      </w:r>
      <w:r w:rsidRPr="00A64E7E">
        <w:rPr>
          <w:b/>
        </w:rPr>
        <w:fldChar w:fldCharType="separate"/>
      </w:r>
      <w:r w:rsidR="007A13C4">
        <w:rPr>
          <w:b/>
          <w:noProof/>
        </w:rPr>
        <w:t>1</w:t>
      </w:r>
      <w:r w:rsidRPr="00A64E7E">
        <w:rPr>
          <w:b/>
        </w:rPr>
        <w:fldChar w:fldCharType="end"/>
      </w:r>
      <w:r w:rsidRPr="00A64E7E">
        <w:rPr>
          <w:b/>
        </w:rPr>
        <w:t xml:space="preserve"> </w:t>
      </w:r>
      <w:r w:rsidRPr="002F731A">
        <w:t>Reakční</w:t>
      </w:r>
      <w:proofErr w:type="gramEnd"/>
      <w:r w:rsidRPr="002F731A">
        <w:t xml:space="preserve"> čas </w:t>
      </w:r>
      <w:r w:rsidRPr="002F731A">
        <w:rPr>
          <w:i/>
          <w:iCs/>
        </w:rPr>
        <w:t>T</w:t>
      </w:r>
      <w:r w:rsidRPr="002F731A">
        <w:rPr>
          <w:vertAlign w:val="subscript"/>
        </w:rPr>
        <w:t>20</w:t>
      </w:r>
      <w:r w:rsidRPr="002F731A">
        <w:t xml:space="preserve"> signálu periferní saturace kyslíkem, </w:t>
      </w:r>
      <w:r w:rsidRPr="002F731A">
        <w:rPr>
          <w:i/>
          <w:iCs/>
        </w:rPr>
        <w:t>Sp</w:t>
      </w:r>
      <w:r w:rsidRPr="002F731A">
        <w:t>O</w:t>
      </w:r>
      <w:r w:rsidRPr="002F731A">
        <w:rPr>
          <w:vertAlign w:val="subscript"/>
        </w:rPr>
        <w:t>2</w:t>
      </w:r>
      <w:r w:rsidRPr="002F731A">
        <w:t>, měřený třemi různými přístroji.</w:t>
      </w:r>
      <w:bookmarkEnd w:id="17"/>
    </w:p>
    <w:tbl>
      <w:tblPr>
        <w:tblW w:w="0" w:type="auto"/>
        <w:jc w:val="center"/>
        <w:tblLayout w:type="fixed"/>
        <w:tblLook w:val="04A0" w:firstRow="1" w:lastRow="0" w:firstColumn="1" w:lastColumn="0" w:noHBand="0" w:noVBand="1"/>
      </w:tblPr>
      <w:tblGrid>
        <w:gridCol w:w="2126"/>
        <w:gridCol w:w="1701"/>
        <w:gridCol w:w="1559"/>
        <w:gridCol w:w="1699"/>
      </w:tblGrid>
      <w:tr w:rsidR="005113C2" w:rsidRPr="002F731A" w:rsidTr="002D08A6">
        <w:trPr>
          <w:trHeight w:hRule="exact" w:val="334"/>
          <w:jc w:val="center"/>
        </w:trPr>
        <w:tc>
          <w:tcPr>
            <w:tcW w:w="2126" w:type="dxa"/>
            <w:tcBorders>
              <w:top w:val="single" w:sz="12" w:space="0" w:color="auto"/>
            </w:tcBorders>
            <w:shd w:val="clear" w:color="auto" w:fill="auto"/>
            <w:vAlign w:val="center"/>
          </w:tcPr>
          <w:p w:rsidR="005113C2" w:rsidRPr="002F731A" w:rsidRDefault="005113C2" w:rsidP="002D08A6">
            <w:pPr>
              <w:pStyle w:val="Tabulka"/>
            </w:pPr>
          </w:p>
        </w:tc>
        <w:tc>
          <w:tcPr>
            <w:tcW w:w="4959" w:type="dxa"/>
            <w:gridSpan w:val="3"/>
            <w:tcBorders>
              <w:top w:val="single" w:sz="12" w:space="0" w:color="auto"/>
              <w:bottom w:val="single" w:sz="8" w:space="0" w:color="auto"/>
            </w:tcBorders>
            <w:shd w:val="clear" w:color="auto" w:fill="auto"/>
            <w:vAlign w:val="center"/>
          </w:tcPr>
          <w:p w:rsidR="005113C2" w:rsidRPr="002F731A" w:rsidRDefault="005113C2" w:rsidP="002D08A6">
            <w:pPr>
              <w:pStyle w:val="Tabulka"/>
            </w:pPr>
            <w:r w:rsidRPr="002F731A">
              <w:rPr>
                <w:i/>
              </w:rPr>
              <w:t>T</w:t>
            </w:r>
            <w:r w:rsidRPr="002F731A">
              <w:rPr>
                <w:vertAlign w:val="subscript"/>
              </w:rPr>
              <w:t>20</w:t>
            </w:r>
            <w:r w:rsidRPr="002F731A">
              <w:t xml:space="preserve"> (s)</w:t>
            </w:r>
          </w:p>
        </w:tc>
      </w:tr>
      <w:tr w:rsidR="005113C2" w:rsidRPr="002F731A" w:rsidTr="002D08A6">
        <w:trPr>
          <w:trHeight w:hRule="exact" w:val="334"/>
          <w:jc w:val="center"/>
        </w:trPr>
        <w:tc>
          <w:tcPr>
            <w:tcW w:w="2126" w:type="dxa"/>
            <w:tcBorders>
              <w:bottom w:val="single" w:sz="8" w:space="0" w:color="auto"/>
            </w:tcBorders>
            <w:shd w:val="clear" w:color="auto" w:fill="auto"/>
            <w:vAlign w:val="center"/>
          </w:tcPr>
          <w:p w:rsidR="005113C2" w:rsidRPr="002F731A" w:rsidRDefault="005113C2" w:rsidP="002D08A6">
            <w:pPr>
              <w:pStyle w:val="Tabulka"/>
            </w:pPr>
            <w:r w:rsidRPr="002F731A">
              <w:t>Fáze</w:t>
            </w:r>
          </w:p>
        </w:tc>
        <w:tc>
          <w:tcPr>
            <w:tcW w:w="1701" w:type="dxa"/>
            <w:tcBorders>
              <w:top w:val="single" w:sz="8" w:space="0" w:color="auto"/>
              <w:bottom w:val="single" w:sz="8" w:space="0" w:color="auto"/>
            </w:tcBorders>
            <w:shd w:val="clear" w:color="auto" w:fill="auto"/>
            <w:vAlign w:val="center"/>
          </w:tcPr>
          <w:p w:rsidR="005113C2" w:rsidRPr="002F731A" w:rsidRDefault="005113C2" w:rsidP="002D08A6">
            <w:pPr>
              <w:pStyle w:val="Tabulka"/>
            </w:pPr>
            <w:proofErr w:type="spellStart"/>
            <w:r w:rsidRPr="002F731A">
              <w:t>Root</w:t>
            </w:r>
            <w:proofErr w:type="spellEnd"/>
            <w:r w:rsidRPr="002F731A">
              <w:t xml:space="preserve"> Radical-7</w:t>
            </w:r>
          </w:p>
        </w:tc>
        <w:tc>
          <w:tcPr>
            <w:tcW w:w="1559" w:type="dxa"/>
            <w:tcBorders>
              <w:top w:val="single" w:sz="8" w:space="0" w:color="auto"/>
              <w:bottom w:val="single" w:sz="8" w:space="0" w:color="auto"/>
            </w:tcBorders>
            <w:shd w:val="clear" w:color="auto" w:fill="auto"/>
            <w:vAlign w:val="center"/>
          </w:tcPr>
          <w:p w:rsidR="005113C2" w:rsidRPr="002F731A" w:rsidRDefault="005113C2" w:rsidP="002D08A6">
            <w:pPr>
              <w:pStyle w:val="Tabulka"/>
            </w:pPr>
            <w:proofErr w:type="spellStart"/>
            <w:r w:rsidRPr="002F731A">
              <w:t>Nellcor</w:t>
            </w:r>
            <w:proofErr w:type="spellEnd"/>
            <w:r w:rsidRPr="002F731A">
              <w:t xml:space="preserve"> N-600</w:t>
            </w:r>
          </w:p>
        </w:tc>
        <w:tc>
          <w:tcPr>
            <w:tcW w:w="1699" w:type="dxa"/>
            <w:tcBorders>
              <w:top w:val="single" w:sz="8" w:space="0" w:color="auto"/>
              <w:bottom w:val="single" w:sz="8" w:space="0" w:color="auto"/>
            </w:tcBorders>
            <w:shd w:val="clear" w:color="auto" w:fill="auto"/>
            <w:vAlign w:val="center"/>
          </w:tcPr>
          <w:p w:rsidR="005113C2" w:rsidRPr="002F731A" w:rsidRDefault="005113C2" w:rsidP="002D08A6">
            <w:pPr>
              <w:pStyle w:val="Tabulka"/>
            </w:pPr>
            <w:proofErr w:type="spellStart"/>
            <w:r w:rsidRPr="002F731A">
              <w:t>Carescape</w:t>
            </w:r>
            <w:proofErr w:type="spellEnd"/>
            <w:r w:rsidRPr="002F731A">
              <w:t xml:space="preserve"> B650</w:t>
            </w:r>
          </w:p>
        </w:tc>
      </w:tr>
      <w:tr w:rsidR="005113C2" w:rsidRPr="002F731A" w:rsidTr="002D08A6">
        <w:trPr>
          <w:trHeight w:hRule="exact" w:val="334"/>
          <w:jc w:val="center"/>
        </w:trPr>
        <w:tc>
          <w:tcPr>
            <w:tcW w:w="2126" w:type="dxa"/>
            <w:tcBorders>
              <w:top w:val="single" w:sz="8" w:space="0" w:color="auto"/>
            </w:tcBorders>
            <w:shd w:val="clear" w:color="auto" w:fill="auto"/>
            <w:vAlign w:val="center"/>
          </w:tcPr>
          <w:p w:rsidR="005113C2" w:rsidRPr="002F731A" w:rsidRDefault="005113C2" w:rsidP="002D08A6">
            <w:pPr>
              <w:pStyle w:val="Tabulka"/>
            </w:pPr>
            <w:r w:rsidRPr="002F731A">
              <w:t>Hypoxická</w:t>
            </w:r>
          </w:p>
        </w:tc>
        <w:tc>
          <w:tcPr>
            <w:tcW w:w="1701" w:type="dxa"/>
            <w:tcBorders>
              <w:top w:val="single" w:sz="8" w:space="0" w:color="auto"/>
            </w:tcBorders>
            <w:shd w:val="clear" w:color="auto" w:fill="auto"/>
            <w:vAlign w:val="center"/>
          </w:tcPr>
          <w:p w:rsidR="005113C2" w:rsidRPr="002F731A" w:rsidRDefault="005113C2" w:rsidP="002D08A6">
            <w:pPr>
              <w:pStyle w:val="Tabulka"/>
            </w:pPr>
            <w:r w:rsidRPr="002F731A">
              <w:t xml:space="preserve"> 52±15</w:t>
            </w:r>
            <w:r w:rsidRPr="002F731A">
              <w:rPr>
                <w:vertAlign w:val="superscript"/>
              </w:rPr>
              <w:t>*</w:t>
            </w:r>
          </w:p>
        </w:tc>
        <w:tc>
          <w:tcPr>
            <w:tcW w:w="1559" w:type="dxa"/>
            <w:tcBorders>
              <w:top w:val="single" w:sz="8" w:space="0" w:color="auto"/>
            </w:tcBorders>
            <w:shd w:val="clear" w:color="auto" w:fill="auto"/>
            <w:vAlign w:val="center"/>
          </w:tcPr>
          <w:p w:rsidR="005113C2" w:rsidRPr="002F731A" w:rsidRDefault="005113C2" w:rsidP="002D08A6">
            <w:pPr>
              <w:pStyle w:val="Tabulka"/>
            </w:pPr>
            <w:r w:rsidRPr="002F731A">
              <w:t xml:space="preserve"> 65±19</w:t>
            </w:r>
            <w:r w:rsidRPr="002F731A">
              <w:rPr>
                <w:vertAlign w:val="superscript"/>
              </w:rPr>
              <w:t>*</w:t>
            </w:r>
          </w:p>
        </w:tc>
        <w:tc>
          <w:tcPr>
            <w:tcW w:w="1699" w:type="dxa"/>
            <w:tcBorders>
              <w:top w:val="single" w:sz="8" w:space="0" w:color="auto"/>
            </w:tcBorders>
            <w:shd w:val="clear" w:color="auto" w:fill="auto"/>
            <w:vAlign w:val="center"/>
          </w:tcPr>
          <w:p w:rsidR="005113C2" w:rsidRPr="002F731A" w:rsidRDefault="005113C2" w:rsidP="002D08A6">
            <w:pPr>
              <w:pStyle w:val="Tabulka"/>
            </w:pPr>
            <w:r w:rsidRPr="002F731A">
              <w:t>56±15</w:t>
            </w:r>
          </w:p>
        </w:tc>
      </w:tr>
      <w:tr w:rsidR="005113C2" w:rsidRPr="002F731A" w:rsidTr="002D08A6">
        <w:trPr>
          <w:trHeight w:hRule="exact" w:val="334"/>
          <w:jc w:val="center"/>
        </w:trPr>
        <w:tc>
          <w:tcPr>
            <w:tcW w:w="2126" w:type="dxa"/>
            <w:shd w:val="clear" w:color="auto" w:fill="auto"/>
            <w:vAlign w:val="center"/>
          </w:tcPr>
          <w:p w:rsidR="005113C2" w:rsidRPr="002F731A" w:rsidRDefault="005113C2" w:rsidP="002D08A6">
            <w:pPr>
              <w:pStyle w:val="Tabulka"/>
            </w:pPr>
            <w:proofErr w:type="spellStart"/>
            <w:r w:rsidRPr="002F731A">
              <w:t>Hyperoxická</w:t>
            </w:r>
            <w:proofErr w:type="spellEnd"/>
          </w:p>
        </w:tc>
        <w:tc>
          <w:tcPr>
            <w:tcW w:w="1701" w:type="dxa"/>
            <w:shd w:val="clear" w:color="auto" w:fill="auto"/>
            <w:vAlign w:val="center"/>
          </w:tcPr>
          <w:p w:rsidR="005113C2" w:rsidRPr="002F731A" w:rsidRDefault="005113C2" w:rsidP="002D08A6">
            <w:pPr>
              <w:pStyle w:val="Tabulka"/>
            </w:pPr>
            <w:r w:rsidRPr="002F731A">
              <w:t>43±14</w:t>
            </w:r>
          </w:p>
        </w:tc>
        <w:tc>
          <w:tcPr>
            <w:tcW w:w="1559" w:type="dxa"/>
            <w:shd w:val="clear" w:color="auto" w:fill="auto"/>
            <w:vAlign w:val="center"/>
          </w:tcPr>
          <w:p w:rsidR="005113C2" w:rsidRPr="002F731A" w:rsidRDefault="005113C2" w:rsidP="002D08A6">
            <w:pPr>
              <w:pStyle w:val="Tabulka"/>
            </w:pPr>
            <w:r w:rsidRPr="002F731A">
              <w:t>55±28</w:t>
            </w:r>
          </w:p>
        </w:tc>
        <w:tc>
          <w:tcPr>
            <w:tcW w:w="1699" w:type="dxa"/>
            <w:shd w:val="clear" w:color="auto" w:fill="auto"/>
            <w:vAlign w:val="center"/>
          </w:tcPr>
          <w:p w:rsidR="005113C2" w:rsidRPr="002F731A" w:rsidRDefault="005113C2" w:rsidP="002D08A6">
            <w:pPr>
              <w:pStyle w:val="Tabulka"/>
            </w:pPr>
            <w:r w:rsidRPr="002F731A">
              <w:t>49±15</w:t>
            </w:r>
          </w:p>
        </w:tc>
      </w:tr>
      <w:tr w:rsidR="005113C2" w:rsidRPr="002F731A" w:rsidTr="002D08A6">
        <w:trPr>
          <w:trHeight w:hRule="exact" w:val="334"/>
          <w:jc w:val="center"/>
        </w:trPr>
        <w:tc>
          <w:tcPr>
            <w:tcW w:w="2126" w:type="dxa"/>
            <w:tcBorders>
              <w:bottom w:val="single" w:sz="12" w:space="0" w:color="auto"/>
            </w:tcBorders>
            <w:shd w:val="clear" w:color="auto" w:fill="auto"/>
            <w:vAlign w:val="center"/>
          </w:tcPr>
          <w:p w:rsidR="005113C2" w:rsidRPr="002F731A" w:rsidRDefault="005113C2" w:rsidP="002D08A6">
            <w:pPr>
              <w:pStyle w:val="Tabulka"/>
            </w:pPr>
            <w:proofErr w:type="spellStart"/>
            <w:r w:rsidRPr="002F731A">
              <w:t>Hyperkapnická</w:t>
            </w:r>
            <w:proofErr w:type="spellEnd"/>
          </w:p>
        </w:tc>
        <w:tc>
          <w:tcPr>
            <w:tcW w:w="1701" w:type="dxa"/>
            <w:tcBorders>
              <w:bottom w:val="single" w:sz="12" w:space="0" w:color="auto"/>
            </w:tcBorders>
            <w:shd w:val="clear" w:color="auto" w:fill="auto"/>
            <w:vAlign w:val="center"/>
          </w:tcPr>
          <w:p w:rsidR="005113C2" w:rsidRPr="002F731A" w:rsidRDefault="005113C2" w:rsidP="002D08A6">
            <w:pPr>
              <w:pStyle w:val="Tabulka"/>
            </w:pPr>
            <w:r w:rsidRPr="002F731A">
              <w:t>75±23</w:t>
            </w:r>
          </w:p>
        </w:tc>
        <w:tc>
          <w:tcPr>
            <w:tcW w:w="1559" w:type="dxa"/>
            <w:tcBorders>
              <w:bottom w:val="single" w:sz="12" w:space="0" w:color="auto"/>
            </w:tcBorders>
            <w:shd w:val="clear" w:color="auto" w:fill="auto"/>
            <w:vAlign w:val="center"/>
          </w:tcPr>
          <w:p w:rsidR="005113C2" w:rsidRPr="002F731A" w:rsidRDefault="005113C2" w:rsidP="002D08A6">
            <w:pPr>
              <w:pStyle w:val="Tabulka"/>
            </w:pPr>
            <w:r w:rsidRPr="002F731A">
              <w:t>119±47</w:t>
            </w:r>
            <w:r w:rsidRPr="002F731A">
              <w:rPr>
                <w:vertAlign w:val="superscript"/>
              </w:rPr>
              <w:t>#</w:t>
            </w:r>
          </w:p>
        </w:tc>
        <w:tc>
          <w:tcPr>
            <w:tcW w:w="1699" w:type="dxa"/>
            <w:tcBorders>
              <w:bottom w:val="single" w:sz="12" w:space="0" w:color="auto"/>
            </w:tcBorders>
            <w:shd w:val="clear" w:color="auto" w:fill="auto"/>
            <w:vAlign w:val="center"/>
          </w:tcPr>
          <w:p w:rsidR="005113C2" w:rsidRPr="002F731A" w:rsidRDefault="005113C2" w:rsidP="002D08A6">
            <w:pPr>
              <w:pStyle w:val="Tabulka"/>
            </w:pPr>
            <w:r w:rsidRPr="002F731A">
              <w:t xml:space="preserve"> 73±41</w:t>
            </w:r>
            <w:r w:rsidRPr="002F731A">
              <w:rPr>
                <w:vertAlign w:val="superscript"/>
              </w:rPr>
              <w:t>#</w:t>
            </w:r>
          </w:p>
        </w:tc>
      </w:tr>
    </w:tbl>
    <w:p w:rsidR="005113C2" w:rsidRDefault="005113C2" w:rsidP="005113C2">
      <w:pPr>
        <w:spacing w:line="276" w:lineRule="auto"/>
        <w:ind w:left="993" w:right="992" w:firstLine="0"/>
        <w:rPr>
          <w:sz w:val="22"/>
        </w:rPr>
      </w:pPr>
      <w:r w:rsidRPr="00884486">
        <w:rPr>
          <w:sz w:val="22"/>
        </w:rPr>
        <w:t xml:space="preserve">Data byla měřena pro shodnou skupinu 14 probandů a jsou uvedena jako aritmetický průměr ± směrodatná odchylka. Symboly </w:t>
      </w:r>
      <w:r w:rsidRPr="00884486">
        <w:rPr>
          <w:sz w:val="22"/>
          <w:vertAlign w:val="superscript"/>
        </w:rPr>
        <w:t xml:space="preserve">* </w:t>
      </w:r>
      <w:r w:rsidRPr="00884486">
        <w:rPr>
          <w:sz w:val="22"/>
        </w:rPr>
        <w:t xml:space="preserve">a </w:t>
      </w:r>
      <w:r w:rsidRPr="00884486">
        <w:rPr>
          <w:sz w:val="22"/>
          <w:vertAlign w:val="superscript"/>
        </w:rPr>
        <w:t>#</w:t>
      </w:r>
      <w:r w:rsidRPr="00884486">
        <w:rPr>
          <w:sz w:val="22"/>
        </w:rPr>
        <w:t xml:space="preserve"> značí statisticky významný rozdíl (</w:t>
      </w:r>
      <w:r w:rsidRPr="00884486">
        <w:rPr>
          <w:i/>
          <w:sz w:val="22"/>
        </w:rPr>
        <w:t>p</w:t>
      </w:r>
      <w:r w:rsidRPr="00884486">
        <w:rPr>
          <w:sz w:val="22"/>
          <w:vertAlign w:val="subscript"/>
        </w:rPr>
        <w:t> </w:t>
      </w:r>
      <w:r w:rsidRPr="00884486">
        <w:rPr>
          <w:sz w:val="22"/>
        </w:rPr>
        <w:t>&lt;</w:t>
      </w:r>
      <w:r w:rsidRPr="00884486">
        <w:rPr>
          <w:sz w:val="22"/>
          <w:vertAlign w:val="subscript"/>
        </w:rPr>
        <w:t> </w:t>
      </w:r>
      <w:r w:rsidRPr="00884486">
        <w:rPr>
          <w:sz w:val="22"/>
        </w:rPr>
        <w:t>0,05) časů pro shodnou fázi.</w:t>
      </w:r>
    </w:p>
    <w:p w:rsidR="005113C2" w:rsidRPr="00884486" w:rsidRDefault="005113C2" w:rsidP="005113C2">
      <w:pPr>
        <w:spacing w:line="276" w:lineRule="auto"/>
        <w:ind w:left="993" w:right="992" w:firstLine="0"/>
      </w:pPr>
    </w:p>
    <w:p w:rsidR="005113C2" w:rsidRDefault="005113C2" w:rsidP="005113C2">
      <w:r w:rsidRPr="002F731A">
        <w:t xml:space="preserve">Obrázky a tabulky sázejte v textu samostatně, bez obtékání textu po stranách. </w:t>
      </w:r>
      <w:r>
        <w:t xml:space="preserve">Obrázek i tabulka musí být odkázán v textu. Např. Na obrázku 1.1 je vidět apod. </w:t>
      </w:r>
      <w:r w:rsidRPr="002F731A">
        <w:t xml:space="preserve">Zkontrolujte, že popis obrázku </w:t>
      </w:r>
      <w:r>
        <w:t xml:space="preserve">je na středu stejně jako obrázek </w:t>
      </w:r>
      <w:r w:rsidRPr="002F731A">
        <w:t xml:space="preserve">nebo tabulky zůstal na </w:t>
      </w:r>
      <w:r>
        <w:t>středu nebo přes celý řádek a popisek je zarovnán vlevo na velikost tabulky</w:t>
      </w:r>
      <w:r w:rsidRPr="002F731A">
        <w:t>. Všechny obrázky a tabulky v práci musí být odkazovány z hlavního textu pomocí svých čísel.</w:t>
      </w:r>
    </w:p>
    <w:p w:rsidR="005113C2" w:rsidRDefault="005113C2" w:rsidP="005113C2"/>
    <w:p w:rsidR="005113C2" w:rsidRPr="0032575A" w:rsidRDefault="005113C2" w:rsidP="005113C2">
      <w:pPr>
        <w:pStyle w:val="Nadpis2"/>
      </w:pPr>
      <w:bookmarkStart w:id="18" w:name="_Toc186943414"/>
      <w:r w:rsidRPr="0032575A">
        <w:t>Vzorec</w:t>
      </w:r>
      <w:bookmarkEnd w:id="18"/>
    </w:p>
    <w:p w:rsidR="005113C2" w:rsidRPr="00884486" w:rsidRDefault="005113C2" w:rsidP="005113C2">
      <w:r w:rsidRPr="00884486">
        <w:t>V případě, že text obsahuje matematický vzorec, na který se bude text později odkazovat, uvádějte vzorec na samostatném řádku, vycentrovaný na střed řádku a s číslem, které udává pořadí mezi číslovanými vzorci v kapitole, jako je tomu v příkladu vztahu pro elektrický odpor</w:t>
      </w: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14"/>
        <w:gridCol w:w="3028"/>
        <w:gridCol w:w="3030"/>
      </w:tblGrid>
      <w:tr w:rsidR="005113C2" w:rsidRPr="00E6561E" w:rsidTr="002D08A6">
        <w:tc>
          <w:tcPr>
            <w:tcW w:w="3070" w:type="dxa"/>
            <w:vAlign w:val="center"/>
          </w:tcPr>
          <w:p w:rsidR="005113C2" w:rsidRPr="00E6561E" w:rsidRDefault="005113C2" w:rsidP="002D08A6">
            <w:pPr>
              <w:jc w:val="center"/>
            </w:pPr>
          </w:p>
        </w:tc>
        <w:tc>
          <w:tcPr>
            <w:tcW w:w="3070" w:type="dxa"/>
            <w:vAlign w:val="center"/>
          </w:tcPr>
          <w:p w:rsidR="005113C2" w:rsidRPr="00E6561E" w:rsidRDefault="005113C2" w:rsidP="002D08A6">
            <w:pPr>
              <w:jc w:val="center"/>
            </w:pPr>
            <m:oMath>
              <m:r>
                <w:rPr>
                  <w:rFonts w:ascii="Cambria Math" w:hAnsi="Cambria Math"/>
                </w:rPr>
                <m:t>R</m:t>
              </m:r>
              <m:r>
                <m:rPr>
                  <m:sty m:val="p"/>
                </m:rPr>
                <w:rPr>
                  <w:rFonts w:ascii="Cambria Math" w:hAnsi="Cambria Math"/>
                </w:rPr>
                <m:t>=</m:t>
              </m:r>
              <m:f>
                <m:fPr>
                  <m:ctrlPr>
                    <w:rPr>
                      <w:rFonts w:ascii="Cambria Math" w:hAnsi="Cambria Math"/>
                    </w:rPr>
                  </m:ctrlPr>
                </m:fPr>
                <m:num>
                  <m:r>
                    <w:rPr>
                      <w:rFonts w:ascii="Cambria Math" w:hAnsi="Cambria Math"/>
                    </w:rPr>
                    <m:t>U</m:t>
                  </m:r>
                </m:num>
                <m:den>
                  <m:r>
                    <w:rPr>
                      <w:rFonts w:ascii="Cambria Math" w:hAnsi="Cambria Math"/>
                    </w:rPr>
                    <m:t>I</m:t>
                  </m:r>
                </m:den>
              </m:f>
            </m:oMath>
            <w:r w:rsidRPr="00E6561E">
              <w:t>,</w:t>
            </w:r>
          </w:p>
        </w:tc>
        <w:tc>
          <w:tcPr>
            <w:tcW w:w="3071" w:type="dxa"/>
            <w:vAlign w:val="center"/>
          </w:tcPr>
          <w:p w:rsidR="005113C2" w:rsidRPr="00E6561E" w:rsidRDefault="005113C2" w:rsidP="002D08A6">
            <w:pPr>
              <w:jc w:val="right"/>
            </w:pPr>
            <w:r w:rsidRPr="00E6561E">
              <w:t>(2.1)</w:t>
            </w:r>
          </w:p>
        </w:tc>
      </w:tr>
    </w:tbl>
    <w:p w:rsidR="005113C2" w:rsidRDefault="005113C2" w:rsidP="005113C2">
      <w:r w:rsidRPr="00E6561E">
        <w:t xml:space="preserve">kde </w:t>
      </w:r>
      <m:oMath>
        <m:r>
          <w:rPr>
            <w:rFonts w:ascii="Cambria Math" w:hAnsi="Cambria Math"/>
          </w:rPr>
          <m:t>U</m:t>
        </m:r>
      </m:oMath>
      <w:r w:rsidRPr="00E6561E">
        <w:t xml:space="preserve"> je napětí a </w:t>
      </w:r>
      <m:oMath>
        <m:r>
          <w:rPr>
            <w:rFonts w:ascii="Cambria Math" w:hAnsi="Cambria Math"/>
          </w:rPr>
          <m:t>I</m:t>
        </m:r>
      </m:oMath>
      <w:r w:rsidRPr="00E6561E">
        <w:t xml:space="preserve"> je proud. Pokud je vzorec součástí věty, jako v předchozím vztahu (2.1), pokračujte za ním textem bez odsazení nového odstavce. V programu Microsoft Word doporučujeme pro sazbu vzorců a matematických symbolů namísto příkazu Vložit rovnici používat Editor rovnic (Vložit\Objekt\Editor rovnic 3.0) nebo doplněk </w:t>
      </w:r>
      <w:proofErr w:type="spellStart"/>
      <w:r w:rsidRPr="00E6561E">
        <w:t>MathType</w:t>
      </w:r>
      <w:proofErr w:type="spellEnd"/>
      <w:r w:rsidRPr="00E6561E">
        <w:t>, který je ve verzi Lite volně k dispozici.</w:t>
      </w:r>
      <w:r>
        <w:t xml:space="preserve"> </w:t>
      </w:r>
      <w:r w:rsidRPr="00F5547A">
        <w:t>•</w:t>
      </w:r>
      <w:r w:rsidRPr="00F5547A">
        <w:tab/>
        <w:t>Na rovnice odkazujte jejich číslem, a to až za jejich uvedením v textu práce.</w:t>
      </w:r>
    </w:p>
    <w:p w:rsidR="00B83518" w:rsidRDefault="00B83518" w:rsidP="00F167CD">
      <w:pPr>
        <w:pStyle w:val="Nadpis2"/>
        <w:numPr>
          <w:ilvl w:val="0"/>
          <w:numId w:val="0"/>
        </w:numPr>
      </w:pPr>
    </w:p>
    <w:p w:rsidR="00B83518" w:rsidRDefault="00B83518" w:rsidP="00B83518">
      <w:pPr>
        <w:pStyle w:val="Popisek"/>
        <w:rPr>
          <w:rFonts w:ascii="Times New Roman" w:hAnsi="Times New Roman" w:cs="Times New Roman"/>
          <w:i w:val="0"/>
          <w:sz w:val="22"/>
        </w:rPr>
      </w:pPr>
    </w:p>
    <w:p w:rsidR="00D13E74" w:rsidRDefault="00D13E74" w:rsidP="00884486">
      <w:pPr>
        <w:rPr>
          <w:color w:val="000000" w:themeColor="text1"/>
        </w:rPr>
        <w:sectPr w:rsidR="00D13E74" w:rsidSect="001E133F">
          <w:headerReference w:type="default" r:id="rId28"/>
          <w:pgSz w:w="11906" w:h="16838"/>
          <w:pgMar w:top="1417" w:right="1417" w:bottom="1417" w:left="1417" w:header="709" w:footer="709" w:gutter="0"/>
          <w:cols w:space="708"/>
          <w:docGrid w:linePitch="360"/>
        </w:sectPr>
      </w:pPr>
    </w:p>
    <w:p w:rsidR="00D13E74" w:rsidRPr="0052207A" w:rsidRDefault="00D13E74" w:rsidP="00AB1799">
      <w:pPr>
        <w:pStyle w:val="Nadpis1"/>
      </w:pPr>
      <w:bookmarkStart w:id="19" w:name="_Toc186943415"/>
      <w:r w:rsidRPr="0052207A">
        <w:rPr>
          <w:rStyle w:val="Nadpis1Char"/>
          <w:b/>
        </w:rPr>
        <w:lastRenderedPageBreak/>
        <w:t>Přehled současného stavu (Rešerše)</w:t>
      </w:r>
      <w:bookmarkEnd w:id="19"/>
    </w:p>
    <w:bookmarkEnd w:id="5"/>
    <w:bookmarkEnd w:id="6"/>
    <w:p w:rsidR="00580BD4" w:rsidRPr="002132E5" w:rsidRDefault="000362A3" w:rsidP="00884486">
      <w:r w:rsidRPr="002132E5">
        <w:t>Přehled aktuálního stavu řešené problematiky podrobně shrnuje (1) současný stav poznání a výchozí podmínky pro řešení a (2) definuje problém, který je nutno a který se bude v práci řešit. Tato část práce je převážně vytvořena jako rešerše za použití mnoha literárních zdrojů. Při výkladu se postupuje od obecnějších informací k informacím co nejkonkrétnějším a od toho, co se o dané problematice ví, k tomu, co je neznámé a aktuálně vhodné k řešení. Z takto uspořádaného výkladu pak logicky vyplynou cíle práce vytyčené níže.</w:t>
      </w:r>
      <w:r w:rsidR="00580BD4" w:rsidRPr="002132E5">
        <w:t xml:space="preserve"> </w:t>
      </w:r>
    </w:p>
    <w:p w:rsidR="000362A3" w:rsidRPr="002132E5" w:rsidRDefault="000362A3" w:rsidP="00884486">
      <w:pPr>
        <w:rPr>
          <w:color w:val="000000" w:themeColor="text1"/>
        </w:rPr>
      </w:pPr>
      <w:r w:rsidRPr="002132E5">
        <w:rPr>
          <w:color w:val="000000" w:themeColor="text1"/>
        </w:rPr>
        <w:t>V závislosti na rozsahu lze tuto část úvodu rozčlenit na podkapitoly, ale není to nutné. Doporučený rozsah je od jedné do několika stran textu.</w:t>
      </w:r>
    </w:p>
    <w:p w:rsidR="00580BD4" w:rsidRPr="00580BD4" w:rsidRDefault="00580BD4" w:rsidP="00580BD4">
      <w:pPr>
        <w:rPr>
          <w:color w:val="000000" w:themeColor="text1"/>
        </w:rPr>
      </w:pPr>
      <w:r w:rsidRPr="002132E5">
        <w:rPr>
          <w:color w:val="000000" w:themeColor="text1"/>
        </w:rPr>
        <w:t>Dokazujete, že umíte vyhledat, prostudovat, tematicky utřídit a analyzovat odbornou literaturu. Literární rešerše je nezbytnou součástí této kapitoly. Logický tok myšlenek vyjadřujete v jednotlivých odstavcích, které na sebe navazují. Píšete svůj vlastní text, který pomocí odkazů na literární zdroje svá tvrzení podpíráte. Zaměřujete se na správné používání odborné terminologie. Přibližujete nezaujatý a ucelený přehled dosavadních výsledků, na jejichž základě navrhujete výzkumné metody. Dodržujete citační normu a jednotný styl citace. Ve své práci využijte nejnovější literární zdroje.</w:t>
      </w:r>
    </w:p>
    <w:p w:rsidR="005A36B7" w:rsidRDefault="005A36B7" w:rsidP="00884486">
      <w:pPr>
        <w:rPr>
          <w:highlight w:val="yellow"/>
        </w:rPr>
      </w:pPr>
    </w:p>
    <w:p w:rsidR="005A36B7" w:rsidRPr="005A36B7" w:rsidRDefault="005A36B7" w:rsidP="005A36B7">
      <w:pPr>
        <w:rPr>
          <w:highlight w:val="yellow"/>
        </w:rPr>
      </w:pPr>
      <w:r w:rsidRPr="005A36B7">
        <w:rPr>
          <w:highlight w:val="yellow"/>
        </w:rPr>
        <w:t xml:space="preserve">NA ODKAZU NÍŽE JE DOSTUPNÝ ROZSÁHLÝ </w:t>
      </w:r>
      <w:r w:rsidRPr="005A36B7">
        <w:rPr>
          <w:highlight w:val="yellow"/>
          <w:u w:val="single"/>
        </w:rPr>
        <w:t>KATALOG INFORMAČNÍCH ZDROJŮ</w:t>
      </w:r>
      <w:r w:rsidRPr="005A36B7">
        <w:rPr>
          <w:highlight w:val="yellow"/>
        </w:rPr>
        <w:t xml:space="preserve">, KTERÝ MAJÍ STUDENTI ČVUT K DISPOZICI PRO ZPRACOVÁNÍ ZÁVĚREČNÉ PRÁCE. </w:t>
      </w:r>
    </w:p>
    <w:p w:rsidR="005A36B7" w:rsidRPr="00A64E7E" w:rsidRDefault="00E71120" w:rsidP="00A64E7E">
      <w:pPr>
        <w:ind w:firstLine="0"/>
        <w:rPr>
          <w:u w:val="single"/>
        </w:rPr>
      </w:pPr>
      <w:hyperlink r:id="rId29" w:history="1">
        <w:r w:rsidR="005A36B7" w:rsidRPr="00A64E7E">
          <w:rPr>
            <w:rStyle w:val="Hypertextovodkaz"/>
            <w:highlight w:val="yellow"/>
            <w:u w:val="single"/>
          </w:rPr>
          <w:t>https://knihovna.cvut.cz/katalogy-a-databaze/prehled-databazi/katalog-informacnich-zdroju</w:t>
        </w:r>
      </w:hyperlink>
    </w:p>
    <w:p w:rsidR="005A36B7" w:rsidRPr="005A36B7" w:rsidRDefault="005A36B7" w:rsidP="00884486">
      <w:pPr>
        <w:rPr>
          <w:highlight w:val="yellow"/>
        </w:rPr>
      </w:pPr>
    </w:p>
    <w:p w:rsidR="00580BD4" w:rsidRDefault="00580BD4" w:rsidP="00884486"/>
    <w:p w:rsidR="00580BD4" w:rsidRDefault="00580BD4" w:rsidP="00884486"/>
    <w:p w:rsidR="00580BD4" w:rsidRDefault="00580BD4" w:rsidP="00884486">
      <w:pPr>
        <w:sectPr w:rsidR="00580BD4" w:rsidSect="001E133F">
          <w:headerReference w:type="default" r:id="rId30"/>
          <w:pgSz w:w="11906" w:h="16838"/>
          <w:pgMar w:top="1417" w:right="1417" w:bottom="1417" w:left="1417" w:header="709" w:footer="709" w:gutter="0"/>
          <w:cols w:space="708"/>
          <w:docGrid w:linePitch="360"/>
        </w:sectPr>
      </w:pPr>
    </w:p>
    <w:p w:rsidR="00580BD4" w:rsidRPr="0052207A" w:rsidRDefault="00580BD4" w:rsidP="00AB1799">
      <w:pPr>
        <w:pStyle w:val="Nadpis1"/>
      </w:pPr>
      <w:bookmarkStart w:id="20" w:name="_Toc186943416"/>
      <w:r w:rsidRPr="0052207A">
        <w:rPr>
          <w:rStyle w:val="Nadpis1Char"/>
          <w:b/>
          <w:bCs/>
        </w:rPr>
        <w:lastRenderedPageBreak/>
        <w:t>Metodika</w:t>
      </w:r>
      <w:bookmarkEnd w:id="20"/>
    </w:p>
    <w:p w:rsidR="00580BD4" w:rsidRPr="0052207A" w:rsidRDefault="00580BD4" w:rsidP="00580BD4">
      <w:pPr>
        <w:rPr>
          <w:highlight w:val="yellow"/>
        </w:rPr>
      </w:pPr>
      <w:r w:rsidRPr="0052207A">
        <w:rPr>
          <w:highlight w:val="yellow"/>
        </w:rPr>
        <w:t>Kapitola obsahuje detailní popis způsobu řešení problému studentem. V závislosti na charakteru řešeného problému je tuto část práce možné rozdělit do více kapitol, kdy názvy kapitol jsou voleny konkrétněji s ohledem na jejich obsah.</w:t>
      </w:r>
    </w:p>
    <w:p w:rsidR="00580BD4" w:rsidRDefault="00580BD4" w:rsidP="00F1421E">
      <w:r w:rsidRPr="0052207A">
        <w:rPr>
          <w:highlight w:val="yellow"/>
        </w:rPr>
        <w:t>Popisovány jsou postupy aplikované k dosažení výsledků práce a rovněž např. použité přístroje, časový rozpis, popis pracoviště</w:t>
      </w:r>
      <w:r w:rsidR="0052207A" w:rsidRPr="0052207A">
        <w:rPr>
          <w:highlight w:val="yellow"/>
        </w:rPr>
        <w:t>, postup sběru dat</w:t>
      </w:r>
      <w:r w:rsidRPr="0052207A">
        <w:rPr>
          <w:highlight w:val="yellow"/>
        </w:rPr>
        <w:t xml:space="preserve"> a materiál, metody zpracování dat a jejich statistického vyhodnocení apod. V případě měření s živými subjekty tato část práce obsahuje informaci, jak byly ošetřeny etické otázky výzkumu a charakteristiku subjektů dle zvyklostí v biomedicínských časopisech.</w:t>
      </w:r>
    </w:p>
    <w:p w:rsidR="00F1421E" w:rsidRDefault="00F1421E" w:rsidP="00F1421E"/>
    <w:p w:rsidR="0052207A" w:rsidRDefault="0052207A" w:rsidP="00884486"/>
    <w:p w:rsidR="00F1421E" w:rsidRDefault="00F1421E" w:rsidP="00884486"/>
    <w:p w:rsidR="0052207A" w:rsidRDefault="0052207A" w:rsidP="00884486">
      <w:pPr>
        <w:sectPr w:rsidR="0052207A" w:rsidSect="001E133F">
          <w:headerReference w:type="default" r:id="rId31"/>
          <w:pgSz w:w="11906" w:h="16838"/>
          <w:pgMar w:top="1417" w:right="1417" w:bottom="1417" w:left="1417" w:header="709" w:footer="709" w:gutter="0"/>
          <w:cols w:space="708"/>
          <w:docGrid w:linePitch="360"/>
        </w:sectPr>
      </w:pPr>
    </w:p>
    <w:p w:rsidR="0052207A" w:rsidRDefault="0052207A" w:rsidP="00AB1799">
      <w:pPr>
        <w:pStyle w:val="Nadpis1"/>
      </w:pPr>
      <w:bookmarkStart w:id="21" w:name="_Toc186943417"/>
      <w:r>
        <w:lastRenderedPageBreak/>
        <w:t>Výsledky</w:t>
      </w:r>
      <w:bookmarkEnd w:id="21"/>
    </w:p>
    <w:p w:rsidR="00505EF4" w:rsidRPr="00505EF4" w:rsidRDefault="0052207A" w:rsidP="00884486">
      <w:pPr>
        <w:rPr>
          <w:color w:val="000000" w:themeColor="text1"/>
          <w:highlight w:val="yellow"/>
        </w:rPr>
      </w:pPr>
      <w:r w:rsidRPr="00505EF4">
        <w:rPr>
          <w:color w:val="000000" w:themeColor="text1"/>
          <w:highlight w:val="yellow"/>
        </w:rPr>
        <w:t>Věnujte kapitolu pouze přehledné interpretaci výsledků, nikoliv jejich diskuzi. Data uvádějte zejména v grafech, tabulkách a schématech. Nezapomeňte na samostatné slovní popsání, mělo by být stručné, jasné, úplné. V textu práce se následně odvoláváte na číslo tabulky, obrázku. Dáváte odpověď na otázku či na otázky, které jste si položili na začátku práce při stanovení cíle své práce. Základním předpokladem pro navržení a zpracování praktické části je řešení a splnění cíle vytýčeného v úvodu práce. Shrňte získané výsledky (hlavní zjištění práce) a následně tyto výsledky interpretujte s ohledem na cíle práce, můžete případně představit vlastní návrhy na řešení daného problému.</w:t>
      </w:r>
      <w:r w:rsidR="00505EF4" w:rsidRPr="00505EF4">
        <w:rPr>
          <w:color w:val="000000" w:themeColor="text1"/>
          <w:highlight w:val="yellow"/>
        </w:rPr>
        <w:t xml:space="preserve"> </w:t>
      </w:r>
    </w:p>
    <w:p w:rsidR="0052207A" w:rsidRDefault="00505EF4" w:rsidP="00884486">
      <w:pPr>
        <w:rPr>
          <w:color w:val="000000" w:themeColor="text1"/>
        </w:rPr>
      </w:pPr>
      <w:r w:rsidRPr="00505EF4">
        <w:rPr>
          <w:color w:val="000000" w:themeColor="text1"/>
          <w:highlight w:val="yellow"/>
        </w:rPr>
        <w:t>V</w:t>
      </w:r>
      <w:r w:rsidR="00DF7757" w:rsidRPr="00505EF4">
        <w:rPr>
          <w:color w:val="000000" w:themeColor="text1"/>
          <w:highlight w:val="yellow"/>
        </w:rPr>
        <w:t xml:space="preserve"> rámci BP je třeba uvádět veškeré výsledky, i když nevedly k cíli, ale </w:t>
      </w:r>
      <w:r w:rsidRPr="00505EF4">
        <w:rPr>
          <w:color w:val="000000" w:themeColor="text1"/>
          <w:highlight w:val="yellow"/>
        </w:rPr>
        <w:t xml:space="preserve">třeba </w:t>
      </w:r>
      <w:r w:rsidR="00DF7757" w:rsidRPr="00505EF4">
        <w:rPr>
          <w:color w:val="000000" w:themeColor="text1"/>
          <w:highlight w:val="yellow"/>
        </w:rPr>
        <w:t>napomohly k nalezení výsledného řešení.</w:t>
      </w:r>
    </w:p>
    <w:p w:rsidR="00F1421E" w:rsidRDefault="00F1421E" w:rsidP="00884486">
      <w:pPr>
        <w:rPr>
          <w:color w:val="000000" w:themeColor="text1"/>
        </w:rPr>
      </w:pPr>
    </w:p>
    <w:p w:rsidR="00F1421E" w:rsidRDefault="00F1421E" w:rsidP="00884486">
      <w:pPr>
        <w:rPr>
          <w:color w:val="000000" w:themeColor="text1"/>
        </w:rPr>
      </w:pPr>
    </w:p>
    <w:p w:rsidR="001E133F" w:rsidRDefault="001E133F">
      <w:pPr>
        <w:spacing w:after="200" w:line="276" w:lineRule="auto"/>
        <w:ind w:firstLine="0"/>
        <w:jc w:val="left"/>
      </w:pPr>
    </w:p>
    <w:p w:rsidR="001E133F" w:rsidRDefault="001E133F">
      <w:pPr>
        <w:spacing w:after="200" w:line="276" w:lineRule="auto"/>
        <w:ind w:firstLine="0"/>
        <w:jc w:val="left"/>
        <w:sectPr w:rsidR="001E133F" w:rsidSect="001E133F">
          <w:headerReference w:type="default" r:id="rId32"/>
          <w:pgSz w:w="11906" w:h="16838"/>
          <w:pgMar w:top="1417" w:right="1417" w:bottom="1417" w:left="1417" w:header="709" w:footer="709" w:gutter="0"/>
          <w:cols w:space="708"/>
          <w:docGrid w:linePitch="360"/>
        </w:sectPr>
      </w:pPr>
    </w:p>
    <w:p w:rsidR="009C3184" w:rsidRDefault="00E04C3D" w:rsidP="00AB1799">
      <w:pPr>
        <w:pStyle w:val="Nadpis1"/>
      </w:pPr>
      <w:bookmarkStart w:id="22" w:name="_Toc186943418"/>
      <w:bookmarkStart w:id="23" w:name="_Toc350012461"/>
      <w:bookmarkStart w:id="24" w:name="OLE_LINK29"/>
      <w:bookmarkStart w:id="25" w:name="OLE_LINK30"/>
      <w:r>
        <w:lastRenderedPageBreak/>
        <w:t>Diskuse</w:t>
      </w:r>
      <w:bookmarkEnd w:id="22"/>
    </w:p>
    <w:bookmarkEnd w:id="23"/>
    <w:p w:rsidR="00DF7757" w:rsidRPr="00505EF4" w:rsidRDefault="00DF7757" w:rsidP="00DF7757">
      <w:pPr>
        <w:rPr>
          <w:color w:val="000000" w:themeColor="text1"/>
        </w:rPr>
      </w:pPr>
      <w:r w:rsidRPr="00505EF4">
        <w:rPr>
          <w:color w:val="000000" w:themeColor="text1"/>
          <w:highlight w:val="yellow"/>
        </w:rPr>
        <w:t xml:space="preserve">Získané výsledky a výstupy vaší práce konfrontujte s výsledky a výstupy jiných autorů. Diskuze je místem pro komentář výsledků (například proč je výsledek takový, jaký je, proč se výsledek liší od výsledků publikovaných jiným autorem, </w:t>
      </w:r>
      <w:proofErr w:type="gramStart"/>
      <w:r w:rsidRPr="00505EF4">
        <w:rPr>
          <w:color w:val="000000" w:themeColor="text1"/>
          <w:highlight w:val="yellow"/>
        </w:rPr>
        <w:t>případně  uvést</w:t>
      </w:r>
      <w:proofErr w:type="gramEnd"/>
      <w:r w:rsidRPr="00505EF4">
        <w:rPr>
          <w:color w:val="000000" w:themeColor="text1"/>
          <w:highlight w:val="yellow"/>
        </w:rPr>
        <w:t>, že je ve shodě). V</w:t>
      </w:r>
      <w:r w:rsidR="002132E5" w:rsidRPr="00505EF4">
        <w:rPr>
          <w:color w:val="000000" w:themeColor="text1"/>
          <w:highlight w:val="yellow"/>
        </w:rPr>
        <w:t> </w:t>
      </w:r>
      <w:r w:rsidRPr="00505EF4">
        <w:rPr>
          <w:color w:val="000000" w:themeColor="text1"/>
          <w:highlight w:val="yellow"/>
        </w:rPr>
        <w:t>této části práce musí být vyjádřen vlastní argumentačně podpořený názor či návrh řešení problému tak, aby bylo patrné, že je autor schopen aplikovat poznatky získané studiem. Na základě zjištěných skutečností z vlast</w:t>
      </w:r>
      <w:r w:rsidR="00505EF4" w:rsidRPr="00505EF4">
        <w:rPr>
          <w:color w:val="000000" w:themeColor="text1"/>
          <w:highlight w:val="yellow"/>
        </w:rPr>
        <w:t xml:space="preserve">ního výzkumu jsou formulovány </w:t>
      </w:r>
      <w:r w:rsidRPr="00505EF4">
        <w:rPr>
          <w:color w:val="000000" w:themeColor="text1"/>
          <w:highlight w:val="yellow"/>
        </w:rPr>
        <w:t>závěry. Nakonec lze nastínit další směřování práce do budoucna.</w:t>
      </w:r>
    </w:p>
    <w:p w:rsidR="00DF7757" w:rsidRDefault="00DF7757" w:rsidP="00884486"/>
    <w:p w:rsidR="00EA4485" w:rsidRDefault="00EA4485" w:rsidP="00884486"/>
    <w:p w:rsidR="00EA4485" w:rsidRDefault="00EA4485" w:rsidP="00884486"/>
    <w:p w:rsidR="00EA4485" w:rsidRDefault="00EA4485" w:rsidP="00884486">
      <w:pPr>
        <w:sectPr w:rsidR="00EA4485" w:rsidSect="001E133F">
          <w:pgSz w:w="11906" w:h="16838"/>
          <w:pgMar w:top="1417" w:right="1417" w:bottom="1417" w:left="1417" w:header="709" w:footer="709" w:gutter="0"/>
          <w:cols w:space="708"/>
          <w:docGrid w:linePitch="360"/>
        </w:sectPr>
      </w:pPr>
    </w:p>
    <w:p w:rsidR="00E04C3D" w:rsidRDefault="00E04C3D" w:rsidP="00AB1799">
      <w:pPr>
        <w:pStyle w:val="Nadpis1"/>
      </w:pPr>
      <w:bookmarkStart w:id="26" w:name="_Toc186943419"/>
      <w:r>
        <w:lastRenderedPageBreak/>
        <w:t>Závěr</w:t>
      </w:r>
      <w:bookmarkEnd w:id="26"/>
    </w:p>
    <w:p w:rsidR="00DF7757" w:rsidRDefault="00DF7757" w:rsidP="00DF7757">
      <w:r w:rsidRPr="002D08A6">
        <w:rPr>
          <w:highlight w:val="yellow"/>
        </w:rPr>
        <w:t>Závěr stručně shrnuje splnění vytyčených cílů práce, co nového práce přináší. Měli byste si odpovědět na otázku, jak se vám podařilo dosáhnout cíle, naplnění záměru a vyřešení problému. Shrňte informace, na jakém tématu jste pracovali, k jakým závěrům jste došli. Můžete se zmínit o využití práce v praxi. Z dalších částí práce (metodika, výsledky a diskuse) je přebíráno jen to nejpodstatnější a v minimální nutné míře – závěr práce nemá být zopakováním abstraktu, výsledků nebo diskuse. Závěr by měl být stručný, jasný, konkrétní, nezpochybnitelný, maximálně na jednu stránku.</w:t>
      </w:r>
      <w:r w:rsidRPr="002D08A6">
        <w:t xml:space="preserve"> </w:t>
      </w:r>
    </w:p>
    <w:p w:rsidR="001C2856" w:rsidRDefault="001C2856" w:rsidP="00DF7757"/>
    <w:p w:rsidR="001C2856" w:rsidRPr="002D08A6" w:rsidRDefault="001C2856" w:rsidP="00DF7757"/>
    <w:p w:rsidR="00E04C3D" w:rsidRDefault="00E04C3D" w:rsidP="00884486">
      <w:r>
        <w:br w:type="page"/>
      </w:r>
    </w:p>
    <w:p w:rsidR="00517473" w:rsidRDefault="00B15007" w:rsidP="00AB1799">
      <w:pPr>
        <w:pStyle w:val="Nadpis1"/>
      </w:pPr>
      <w:bookmarkStart w:id="27" w:name="_Toc350012464"/>
      <w:bookmarkStart w:id="28" w:name="_Toc186943420"/>
      <w:bookmarkEnd w:id="24"/>
      <w:bookmarkEnd w:id="25"/>
      <w:r>
        <w:lastRenderedPageBreak/>
        <w:t>S</w:t>
      </w:r>
      <w:bookmarkEnd w:id="27"/>
      <w:r w:rsidR="00A47277">
        <w:t>eznam použité literatury</w:t>
      </w:r>
      <w:bookmarkEnd w:id="28"/>
    </w:p>
    <w:p w:rsidR="00234682" w:rsidRPr="00234682" w:rsidRDefault="00234682" w:rsidP="00234682">
      <w:r w:rsidRPr="00234682">
        <w:t xml:space="preserve">Každý uvedený pramen je potřeba citovat alespoň jednou v BP Citace v textu práce musí být označena číslicí v hranatých závorkách v postupném pořadí výskytu. </w:t>
      </w:r>
    </w:p>
    <w:p w:rsidR="00293320" w:rsidRPr="00234682" w:rsidRDefault="00293320" w:rsidP="00293320">
      <w:pPr>
        <w:rPr>
          <w:rFonts w:cs="Times New Roman"/>
        </w:rPr>
      </w:pPr>
      <w:r w:rsidRPr="00234682">
        <w:rPr>
          <w:rFonts w:cs="Times New Roman"/>
        </w:rPr>
        <w:t>V celém dokumentu je nezbytné dodržovat jednotný styl citací. Pokud jsou odkazy na bibliografické citace v textu práce uváděny v podobě čísel, např. [1], pak se čísla přiřazují jednotlivým citovaným dokumentům v tom pořadí, v jakém se na ně poprvé odkazuje v textu práce, a ve stejném pořadí jsou řazeny citace zdrojů v seznamu použité literatury.</w:t>
      </w:r>
    </w:p>
    <w:p w:rsidR="00234682" w:rsidRPr="00234682" w:rsidRDefault="00234682" w:rsidP="00234682">
      <w:r w:rsidRPr="00234682">
        <w:t>Bibliografické citace doporučujeme formátovat podle normy ČSN ISO 690. Lze případně volit i jiný mezinárodně uznávaný formát citací. Příklady citací lze nalézt např. na následujících odkazech:</w:t>
      </w:r>
    </w:p>
    <w:p w:rsidR="00234682" w:rsidRPr="00234682" w:rsidRDefault="00234682" w:rsidP="00234682">
      <w:pPr>
        <w:rPr>
          <w:rFonts w:eastAsia="Calibri" w:cs="Times New Roman"/>
          <w:color w:val="0563C1"/>
          <w:kern w:val="16"/>
          <w:u w:val="single"/>
          <w14:ligatures w14:val="standard"/>
          <w14:numSpacing w14:val="proportional"/>
        </w:rPr>
      </w:pPr>
      <w:r w:rsidRPr="00234682">
        <w:t>Ukázky citací najdete na stránce:</w:t>
      </w:r>
      <w:r>
        <w:t xml:space="preserve"> </w:t>
      </w:r>
      <w:hyperlink r:id="rId33" w:history="1">
        <w:r>
          <w:rPr>
            <w:rFonts w:eastAsia="Calibri" w:cs="Times New Roman"/>
            <w:color w:val="0563C1"/>
            <w:kern w:val="16"/>
            <w:u w:val="single"/>
            <w14:ligatures w14:val="standard"/>
            <w14:numSpacing w14:val="proportional"/>
          </w:rPr>
          <w:t>https://knihovna.cvut.cz/files/VSKP/VSKP_05.pdf</w:t>
        </w:r>
      </w:hyperlink>
    </w:p>
    <w:p w:rsidR="00234682" w:rsidRPr="00234682" w:rsidRDefault="00234682" w:rsidP="00234682">
      <w:r w:rsidRPr="00234682">
        <w:t xml:space="preserve">Pro spravování a formátování citací doporučujeme službu Citace PRO, kterou má ČVUT předplacenou. Služba je dostupná na adrese: </w:t>
      </w:r>
      <w:hyperlink r:id="rId34" w:history="1">
        <w:r w:rsidR="00A64E7E">
          <w:rPr>
            <w:color w:val="0563C1"/>
            <w:u w:val="single"/>
          </w:rPr>
          <w:t>https://www.citace.com/citace-pro</w:t>
        </w:r>
      </w:hyperlink>
    </w:p>
    <w:p w:rsidR="00F1421E" w:rsidRPr="00234682" w:rsidRDefault="00F1421E" w:rsidP="00293320">
      <w:pPr>
        <w:rPr>
          <w:rFonts w:cs="Times New Roman"/>
          <w:color w:val="FF0000"/>
        </w:rPr>
      </w:pPr>
    </w:p>
    <w:p w:rsidR="00234682" w:rsidRPr="00234682" w:rsidRDefault="00F1421E" w:rsidP="00234682">
      <w:pPr>
        <w:pStyle w:val="Odstavecseseznamem"/>
        <w:numPr>
          <w:ilvl w:val="0"/>
          <w:numId w:val="19"/>
        </w:numPr>
        <w:ind w:left="567" w:hanging="567"/>
      </w:pPr>
      <w:r w:rsidRPr="00234682">
        <w:t xml:space="preserve">SIBIYA, P.: </w:t>
      </w:r>
      <w:proofErr w:type="spellStart"/>
      <w:r w:rsidRPr="00234682">
        <w:t>Nanostructured</w:t>
      </w:r>
      <w:proofErr w:type="spellEnd"/>
      <w:r w:rsidRPr="00234682">
        <w:t xml:space="preserve"> </w:t>
      </w:r>
      <w:proofErr w:type="spellStart"/>
      <w:r w:rsidRPr="00234682">
        <w:t>diamond-like</w:t>
      </w:r>
      <w:proofErr w:type="spellEnd"/>
      <w:r w:rsidRPr="00234682">
        <w:t xml:space="preserve"> </w:t>
      </w:r>
      <w:proofErr w:type="spellStart"/>
      <w:r w:rsidRPr="00234682">
        <w:t>carbon</w:t>
      </w:r>
      <w:proofErr w:type="spellEnd"/>
      <w:r w:rsidRPr="00234682">
        <w:t xml:space="preserve"> by </w:t>
      </w:r>
      <w:proofErr w:type="spellStart"/>
      <w:r w:rsidRPr="00234682">
        <w:t>dual</w:t>
      </w:r>
      <w:proofErr w:type="spellEnd"/>
      <w:r w:rsidRPr="00234682">
        <w:t xml:space="preserve"> </w:t>
      </w:r>
      <w:proofErr w:type="spellStart"/>
      <w:r w:rsidRPr="00234682">
        <w:t>pulsed</w:t>
      </w:r>
      <w:proofErr w:type="spellEnd"/>
      <w:r w:rsidRPr="00234682">
        <w:t xml:space="preserve"> laser </w:t>
      </w:r>
      <w:proofErr w:type="spellStart"/>
      <w:r w:rsidRPr="00234682">
        <w:t>ablation-pulsed</w:t>
      </w:r>
      <w:proofErr w:type="spellEnd"/>
      <w:r w:rsidRPr="00234682">
        <w:t xml:space="preserve"> </w:t>
      </w:r>
      <w:proofErr w:type="spellStart"/>
      <w:r w:rsidRPr="00234682">
        <w:t>gas</w:t>
      </w:r>
      <w:proofErr w:type="spellEnd"/>
      <w:r w:rsidRPr="00234682">
        <w:t xml:space="preserve"> </w:t>
      </w:r>
      <w:proofErr w:type="spellStart"/>
      <w:r w:rsidRPr="00234682">
        <w:t>feeding</w:t>
      </w:r>
      <w:proofErr w:type="spellEnd"/>
      <w:r w:rsidRPr="00234682">
        <w:t xml:space="preserve">, 2007, 146 s, Dizertační práce, University </w:t>
      </w:r>
      <w:proofErr w:type="spellStart"/>
      <w:r w:rsidRPr="00234682">
        <w:t>of</w:t>
      </w:r>
      <w:proofErr w:type="spellEnd"/>
      <w:r w:rsidRPr="00234682">
        <w:t xml:space="preserve"> </w:t>
      </w:r>
      <w:proofErr w:type="spellStart"/>
      <w:r w:rsidRPr="00234682">
        <w:t>Zululand</w:t>
      </w:r>
      <w:proofErr w:type="spellEnd"/>
      <w:r w:rsidRPr="00234682">
        <w:t>.</w:t>
      </w:r>
    </w:p>
    <w:p w:rsidR="00234682" w:rsidRPr="00234682" w:rsidRDefault="00F1421E" w:rsidP="00234682">
      <w:pPr>
        <w:pStyle w:val="Odstavecseseznamem"/>
        <w:numPr>
          <w:ilvl w:val="0"/>
          <w:numId w:val="19"/>
        </w:numPr>
        <w:ind w:left="567" w:hanging="567"/>
      </w:pPr>
      <w:r w:rsidRPr="00234682">
        <w:t xml:space="preserve">CHEN, </w:t>
      </w:r>
      <w:proofErr w:type="gramStart"/>
      <w:r w:rsidR="00234682" w:rsidRPr="00234682">
        <w:t>J.Y.;</w:t>
      </w:r>
      <w:proofErr w:type="gramEnd"/>
      <w:r w:rsidR="00234682" w:rsidRPr="00234682">
        <w:t xml:space="preserve"> </w:t>
      </w:r>
      <w:proofErr w:type="gramStart"/>
      <w:r w:rsidRPr="00234682">
        <w:t xml:space="preserve">YOU, </w:t>
      </w:r>
      <w:r w:rsidR="00234682" w:rsidRPr="00234682">
        <w:t>I.H.</w:t>
      </w:r>
      <w:proofErr w:type="gramEnd"/>
      <w:r w:rsidR="00234682" w:rsidRPr="00234682">
        <w:t xml:space="preserve">; </w:t>
      </w:r>
      <w:proofErr w:type="gramStart"/>
      <w:r w:rsidRPr="00234682">
        <w:t xml:space="preserve">FU, </w:t>
      </w:r>
      <w:r w:rsidR="00234682" w:rsidRPr="00234682">
        <w:t>I.S.</w:t>
      </w:r>
      <w:proofErr w:type="gramEnd"/>
      <w:r w:rsidR="00234682" w:rsidRPr="00234682">
        <w:t>; HUANG, L</w:t>
      </w:r>
      <w:r w:rsidRPr="00234682">
        <w:t xml:space="preserve">.: </w:t>
      </w:r>
      <w:proofErr w:type="spellStart"/>
      <w:r w:rsidRPr="00234682">
        <w:t>Blood</w:t>
      </w:r>
      <w:proofErr w:type="spellEnd"/>
      <w:r w:rsidRPr="00234682">
        <w:t xml:space="preserve"> </w:t>
      </w:r>
      <w:proofErr w:type="spellStart"/>
      <w:r w:rsidRPr="00234682">
        <w:t>compatibility</w:t>
      </w:r>
      <w:proofErr w:type="spellEnd"/>
      <w:r w:rsidRPr="00234682">
        <w:t xml:space="preserve"> and sp</w:t>
      </w:r>
      <w:r w:rsidRPr="00234682">
        <w:rPr>
          <w:vertAlign w:val="superscript"/>
        </w:rPr>
        <w:t>3</w:t>
      </w:r>
      <w:r w:rsidRPr="00234682">
        <w:t>/sp</w:t>
      </w:r>
      <w:r w:rsidRPr="00234682">
        <w:rPr>
          <w:vertAlign w:val="superscript"/>
        </w:rPr>
        <w:t>2</w:t>
      </w:r>
      <w:r w:rsidRPr="00234682">
        <w:t xml:space="preserve"> </w:t>
      </w:r>
      <w:proofErr w:type="spellStart"/>
      <w:r w:rsidRPr="00234682">
        <w:t>contents</w:t>
      </w:r>
      <w:proofErr w:type="spellEnd"/>
      <w:r w:rsidRPr="00234682">
        <w:t xml:space="preserve"> </w:t>
      </w:r>
      <w:proofErr w:type="spellStart"/>
      <w:r w:rsidRPr="00234682">
        <w:t>of</w:t>
      </w:r>
      <w:proofErr w:type="spellEnd"/>
      <w:r w:rsidRPr="00234682">
        <w:t xml:space="preserve"> </w:t>
      </w:r>
      <w:proofErr w:type="spellStart"/>
      <w:r w:rsidRPr="00234682">
        <w:t>diamond-like</w:t>
      </w:r>
      <w:proofErr w:type="spellEnd"/>
      <w:r w:rsidRPr="00234682">
        <w:t xml:space="preserve"> </w:t>
      </w:r>
      <w:proofErr w:type="spellStart"/>
      <w:r w:rsidRPr="00234682">
        <w:t>carbon</w:t>
      </w:r>
      <w:proofErr w:type="spellEnd"/>
      <w:r w:rsidRPr="00234682">
        <w:t xml:space="preserve"> (DLC) </w:t>
      </w:r>
      <w:proofErr w:type="spellStart"/>
      <w:r w:rsidRPr="00234682">
        <w:t>synthesized</w:t>
      </w:r>
      <w:proofErr w:type="spellEnd"/>
      <w:r w:rsidRPr="00234682">
        <w:t xml:space="preserve"> by plasma </w:t>
      </w:r>
      <w:proofErr w:type="spellStart"/>
      <w:r w:rsidRPr="00234682">
        <w:t>immersion</w:t>
      </w:r>
      <w:proofErr w:type="spellEnd"/>
      <w:r w:rsidRPr="00234682">
        <w:t xml:space="preserve"> ion </w:t>
      </w:r>
      <w:proofErr w:type="spellStart"/>
      <w:r w:rsidRPr="00234682">
        <w:t>implantation-deposition</w:t>
      </w:r>
      <w:proofErr w:type="spellEnd"/>
      <w:r w:rsidRPr="00234682">
        <w:t xml:space="preserve">. </w:t>
      </w:r>
      <w:proofErr w:type="spellStart"/>
      <w:r w:rsidRPr="00234682">
        <w:rPr>
          <w:i/>
        </w:rPr>
        <w:t>Surface</w:t>
      </w:r>
      <w:proofErr w:type="spellEnd"/>
      <w:r w:rsidRPr="00234682">
        <w:rPr>
          <w:i/>
        </w:rPr>
        <w:t xml:space="preserve"> and </w:t>
      </w:r>
      <w:proofErr w:type="spellStart"/>
      <w:r w:rsidRPr="00234682">
        <w:rPr>
          <w:i/>
        </w:rPr>
        <w:t>Coatings</w:t>
      </w:r>
      <w:proofErr w:type="spellEnd"/>
      <w:r w:rsidRPr="00234682">
        <w:rPr>
          <w:i/>
        </w:rPr>
        <w:t xml:space="preserve"> Technology</w:t>
      </w:r>
      <w:r w:rsidRPr="00234682">
        <w:t xml:space="preserve">, 2002, vol. 156, </w:t>
      </w:r>
      <w:proofErr w:type="spellStart"/>
      <w:r w:rsidRPr="00234682">
        <w:t>iss</w:t>
      </w:r>
      <w:proofErr w:type="spellEnd"/>
      <w:r w:rsidRPr="00234682">
        <w:t xml:space="preserve">. 1, </w:t>
      </w:r>
      <w:proofErr w:type="spellStart"/>
      <w:r w:rsidRPr="00234682">
        <w:t>ss</w:t>
      </w:r>
      <w:proofErr w:type="spellEnd"/>
      <w:r w:rsidRPr="00234682">
        <w:t>. 289-294.</w:t>
      </w:r>
      <w:r w:rsidR="00234682" w:rsidRPr="00234682">
        <w:t xml:space="preserve"> DOI: </w:t>
      </w:r>
      <w:hyperlink r:id="rId35" w:history="1">
        <w:r w:rsidR="00234682" w:rsidRPr="00234682">
          <w:rPr>
            <w:rFonts w:eastAsia="Calibri" w:cs="Times New Roman"/>
            <w:color w:val="0563C1"/>
            <w:kern w:val="16"/>
            <w:u w:val="single"/>
            <w14:ligatures w14:val="standard"/>
            <w14:numSpacing w14:val="proportional"/>
          </w:rPr>
          <w:t>10.1016/S0257-8972(02)00089-0</w:t>
        </w:r>
      </w:hyperlink>
      <w:r w:rsidR="00234682" w:rsidRPr="00234682">
        <w:rPr>
          <w:rFonts w:eastAsia="Calibri" w:cs="Times New Roman"/>
          <w:kern w:val="16"/>
          <w14:ligatures w14:val="standard"/>
          <w14:numSpacing w14:val="proportional"/>
        </w:rPr>
        <w:t>.</w:t>
      </w:r>
    </w:p>
    <w:p w:rsidR="00F1421E" w:rsidRPr="00234682" w:rsidRDefault="00F1421E" w:rsidP="00234682">
      <w:pPr>
        <w:pStyle w:val="Odstavecseseznamem"/>
        <w:numPr>
          <w:ilvl w:val="0"/>
          <w:numId w:val="19"/>
        </w:numPr>
        <w:ind w:left="567" w:hanging="567"/>
      </w:pPr>
      <w:r w:rsidRPr="00234682">
        <w:t>PEČ,</w:t>
      </w:r>
      <w:r w:rsidR="00234682" w:rsidRPr="00234682">
        <w:t xml:space="preserve"> P.;</w:t>
      </w:r>
      <w:r w:rsidRPr="00234682">
        <w:t xml:space="preserve"> PEČOVÁ</w:t>
      </w:r>
      <w:r w:rsidR="00234682" w:rsidRPr="00234682">
        <w:t>, D.</w:t>
      </w:r>
      <w:r w:rsidRPr="00234682">
        <w:t xml:space="preserve">: </w:t>
      </w:r>
      <w:r w:rsidRPr="00234682">
        <w:rPr>
          <w:i/>
        </w:rPr>
        <w:t>Učebnice středoškolské chemie a biochemie.</w:t>
      </w:r>
      <w:r w:rsidRPr="00234682">
        <w:t xml:space="preserve"> Olomouc, Nakladatelství Olomouc, s.r.o., 2001, 520 s, ISBN: 987-907-98-5-765-0.</w:t>
      </w:r>
    </w:p>
    <w:p w:rsidR="00234682" w:rsidRPr="00234682" w:rsidRDefault="00F1421E" w:rsidP="00234682">
      <w:pPr>
        <w:pStyle w:val="Odstavecseseznamem"/>
        <w:numPr>
          <w:ilvl w:val="0"/>
          <w:numId w:val="19"/>
        </w:numPr>
        <w:ind w:left="567" w:hanging="567"/>
      </w:pPr>
      <w:r w:rsidRPr="00234682">
        <w:t xml:space="preserve">SGALL, </w:t>
      </w:r>
      <w:r w:rsidR="00234682" w:rsidRPr="00234682">
        <w:t>P.;</w:t>
      </w:r>
      <w:r w:rsidRPr="00234682">
        <w:t xml:space="preserve"> PANEVOVÁ</w:t>
      </w:r>
      <w:r w:rsidR="00234682" w:rsidRPr="00234682">
        <w:t>, J.</w:t>
      </w:r>
      <w:r w:rsidRPr="00234682">
        <w:t xml:space="preserve">: </w:t>
      </w:r>
      <w:r w:rsidRPr="00234682">
        <w:rPr>
          <w:i/>
          <w:iCs/>
        </w:rPr>
        <w:t>Jak psát a jak nepsat česky</w:t>
      </w:r>
      <w:r w:rsidRPr="00234682">
        <w:t>. Praha: Karolinum, 2004. 200</w:t>
      </w:r>
      <w:r w:rsidR="00B93C35">
        <w:t> </w:t>
      </w:r>
      <w:r w:rsidRPr="00234682">
        <w:t xml:space="preserve">s. ISBN 80-246-0871-5. </w:t>
      </w:r>
    </w:p>
    <w:p w:rsidR="00F1421E" w:rsidRPr="00234682" w:rsidRDefault="00F1421E" w:rsidP="00234682">
      <w:pPr>
        <w:pStyle w:val="Odstavecseseznamem"/>
        <w:numPr>
          <w:ilvl w:val="0"/>
          <w:numId w:val="19"/>
        </w:numPr>
        <w:ind w:left="567" w:hanging="567"/>
      </w:pPr>
      <w:r w:rsidRPr="00234682">
        <w:rPr>
          <w:rFonts w:cs="Times New Roman"/>
        </w:rPr>
        <w:t>LÁLA, F.</w:t>
      </w:r>
      <w:r w:rsidR="00234682" w:rsidRPr="00234682">
        <w:rPr>
          <w:rFonts w:cs="Times New Roman"/>
        </w:rPr>
        <w:t>:</w:t>
      </w:r>
      <w:r w:rsidRPr="00234682">
        <w:rPr>
          <w:rFonts w:cs="Times New Roman"/>
        </w:rPr>
        <w:t xml:space="preserve"> </w:t>
      </w:r>
      <w:r w:rsidRPr="00234682">
        <w:rPr>
          <w:rStyle w:val="apple-converted-space"/>
          <w:rFonts w:cs="Times New Roman"/>
          <w:i/>
        </w:rPr>
        <w:t>1</w:t>
      </w:r>
      <w:r w:rsidRPr="00234682">
        <w:rPr>
          <w:rFonts w:cs="Times New Roman"/>
          <w:i/>
        </w:rPr>
        <w:t>3 způsobů, jak být citován</w:t>
      </w:r>
      <w:r w:rsidRPr="00234682">
        <w:rPr>
          <w:rFonts w:cs="Times New Roman"/>
        </w:rPr>
        <w:t>. Vydání první. Ilustroval Jiří Zálom, přeložila Petra Poláčková. Praha: Dlouhá fronta, 2016. ISBN 123-45-678-9101-1.</w:t>
      </w:r>
    </w:p>
    <w:p w:rsidR="00234682" w:rsidRPr="00234682" w:rsidRDefault="00234682" w:rsidP="00234682">
      <w:pPr>
        <w:pStyle w:val="Odstavecseseznamem"/>
        <w:numPr>
          <w:ilvl w:val="0"/>
          <w:numId w:val="19"/>
        </w:numPr>
        <w:ind w:left="567" w:hanging="567"/>
      </w:pPr>
      <w:r w:rsidRPr="00234682">
        <w:rPr>
          <w:rFonts w:cs="Times New Roman"/>
        </w:rPr>
        <w:t>ECO, Umberto (</w:t>
      </w:r>
      <w:proofErr w:type="spellStart"/>
      <w:r w:rsidRPr="00234682">
        <w:rPr>
          <w:rFonts w:cs="Times New Roman"/>
        </w:rPr>
        <w:t>ed</w:t>
      </w:r>
      <w:proofErr w:type="spellEnd"/>
      <w:r w:rsidRPr="00234682">
        <w:rPr>
          <w:rFonts w:cs="Times New Roman"/>
        </w:rPr>
        <w:t xml:space="preserve">.). </w:t>
      </w:r>
      <w:r w:rsidRPr="00234682">
        <w:rPr>
          <w:rFonts w:cs="Times New Roman"/>
          <w:i/>
        </w:rPr>
        <w:t>Dějiny krásy</w:t>
      </w:r>
      <w:r w:rsidRPr="00234682">
        <w:rPr>
          <w:rFonts w:cs="Times New Roman"/>
        </w:rPr>
        <w:t>. Vyd. 1. Přeložila Gabriela Chalupská. Praha: Argo, 2005. ISBN 8072036777.</w:t>
      </w:r>
    </w:p>
    <w:p w:rsidR="00B15007" w:rsidRDefault="00234682" w:rsidP="004B2D8A">
      <w:pPr>
        <w:pStyle w:val="Odstavecseseznamem"/>
        <w:numPr>
          <w:ilvl w:val="0"/>
          <w:numId w:val="19"/>
        </w:numPr>
        <w:ind w:left="567" w:hanging="567"/>
      </w:pPr>
      <w:r w:rsidRPr="00A64E7E">
        <w:rPr>
          <w:rFonts w:cs="Times New Roman"/>
        </w:rPr>
        <w:t xml:space="preserve">HOLDERMANN, Simon. </w:t>
      </w:r>
      <w:proofErr w:type="spellStart"/>
      <w:r w:rsidRPr="00A64E7E">
        <w:rPr>
          <w:rFonts w:cs="Times New Roman"/>
          <w:i/>
        </w:rPr>
        <w:t>Guides</w:t>
      </w:r>
      <w:proofErr w:type="spellEnd"/>
      <w:r w:rsidRPr="00A64E7E">
        <w:rPr>
          <w:rFonts w:cs="Times New Roman"/>
          <w:i/>
        </w:rPr>
        <w:t xml:space="preserve"> </w:t>
      </w:r>
      <w:proofErr w:type="spellStart"/>
      <w:r w:rsidRPr="00A64E7E">
        <w:rPr>
          <w:rFonts w:cs="Times New Roman"/>
          <w:i/>
        </w:rPr>
        <w:t>of</w:t>
      </w:r>
      <w:proofErr w:type="spellEnd"/>
      <w:r w:rsidRPr="00A64E7E">
        <w:rPr>
          <w:rFonts w:cs="Times New Roman"/>
          <w:i/>
        </w:rPr>
        <w:t xml:space="preserve"> </w:t>
      </w:r>
      <w:proofErr w:type="spellStart"/>
      <w:r w:rsidRPr="00A64E7E">
        <w:rPr>
          <w:rFonts w:cs="Times New Roman"/>
          <w:i/>
        </w:rPr>
        <w:t>the</w:t>
      </w:r>
      <w:proofErr w:type="spellEnd"/>
      <w:r w:rsidRPr="00A64E7E">
        <w:rPr>
          <w:rFonts w:cs="Times New Roman"/>
          <w:i/>
        </w:rPr>
        <w:t xml:space="preserve"> Atlas</w:t>
      </w:r>
      <w:r w:rsidRPr="00A64E7E">
        <w:rPr>
          <w:rFonts w:cs="Times New Roman"/>
        </w:rPr>
        <w:t xml:space="preserve">. Online. </w:t>
      </w:r>
      <w:proofErr w:type="spellStart"/>
      <w:r w:rsidRPr="00A64E7E">
        <w:rPr>
          <w:rFonts w:cs="Times New Roman"/>
        </w:rPr>
        <w:t>Bielefeld</w:t>
      </w:r>
      <w:proofErr w:type="spellEnd"/>
      <w:r w:rsidRPr="00A64E7E">
        <w:rPr>
          <w:rFonts w:cs="Times New Roman"/>
        </w:rPr>
        <w:t>, 2023. ISBN 978</w:t>
      </w:r>
      <w:r w:rsidR="00B93C35">
        <w:rPr>
          <w:rFonts w:cs="Times New Roman"/>
        </w:rPr>
        <w:noBreakHyphen/>
      </w:r>
      <w:r w:rsidRPr="00A64E7E">
        <w:rPr>
          <w:rFonts w:cs="Times New Roman"/>
        </w:rPr>
        <w:t>3</w:t>
      </w:r>
      <w:r w:rsidR="00B93C35">
        <w:rPr>
          <w:rFonts w:cs="Times New Roman"/>
        </w:rPr>
        <w:noBreakHyphen/>
      </w:r>
      <w:r w:rsidRPr="00A64E7E">
        <w:rPr>
          <w:rFonts w:cs="Times New Roman"/>
        </w:rPr>
        <w:t xml:space="preserve">8394-6138-9. Dostupné z: </w:t>
      </w:r>
      <w:hyperlink r:id="rId36" w:history="1">
        <w:r w:rsidRPr="00A64E7E">
          <w:rPr>
            <w:rFonts w:eastAsia="Calibri"/>
            <w:color w:val="0563C1"/>
            <w:kern w:val="16"/>
            <w:u w:val="single"/>
            <w14:ligatures w14:val="standard"/>
            <w14:numSpacing w14:val="proportional"/>
          </w:rPr>
          <w:t>https://doi.org/10.14361/9783839461389</w:t>
        </w:r>
      </w:hyperlink>
      <w:r w:rsidRPr="00A64E7E">
        <w:rPr>
          <w:rFonts w:cs="Times New Roman"/>
        </w:rPr>
        <w:t>. [citováno 2023-04-25].</w:t>
      </w:r>
      <w:r w:rsidR="00B15007">
        <w:br w:type="page"/>
      </w:r>
    </w:p>
    <w:p w:rsidR="00A32D2B" w:rsidRDefault="00A32D2B" w:rsidP="00AB1799">
      <w:pPr>
        <w:pStyle w:val="Nadpis1"/>
      </w:pPr>
      <w:bookmarkStart w:id="29" w:name="_Toc350012458"/>
      <w:bookmarkStart w:id="30" w:name="_Toc186943421"/>
      <w:bookmarkStart w:id="31" w:name="_Toc350012465"/>
      <w:r>
        <w:lastRenderedPageBreak/>
        <w:t>S</w:t>
      </w:r>
      <w:bookmarkEnd w:id="29"/>
      <w:r>
        <w:t xml:space="preserve">eznam </w:t>
      </w:r>
      <w:r w:rsidRPr="00AB1799">
        <w:t>symbolů</w:t>
      </w:r>
      <w:r>
        <w:t xml:space="preserve"> a zkratek</w:t>
      </w:r>
      <w:bookmarkEnd w:id="30"/>
    </w:p>
    <w:p w:rsidR="000362A3" w:rsidRPr="00A64E7E" w:rsidRDefault="000362A3" w:rsidP="00884486">
      <w:pPr>
        <w:pStyle w:val="Normlnbezodsazen"/>
      </w:pPr>
      <w:r w:rsidRPr="00A64E7E">
        <w:t>Seznam zkratek a symbolů použitých prací je u prací povinný. Uvádí se zvlášť tabulka se symboly a zvlášť tabulka se zkratkami.</w:t>
      </w:r>
    </w:p>
    <w:p w:rsidR="000362A3" w:rsidRPr="00A64E7E" w:rsidRDefault="000362A3" w:rsidP="00884486">
      <w:pPr>
        <w:pStyle w:val="Normlnbezodsazen"/>
      </w:pPr>
      <w:r w:rsidRPr="00A64E7E">
        <w:t>Za seznam zkratek může být umístěn také seznam obrázků a seznam tabulek. Tyto seznamy se doporučuje uvádět pouze v případě velkého množství obrázků a tabulek v práci.</w:t>
      </w:r>
    </w:p>
    <w:p w:rsidR="000362A3" w:rsidRDefault="000362A3" w:rsidP="00884486">
      <w:pPr>
        <w:rPr>
          <w:highlight w:val="yellow"/>
        </w:rPr>
      </w:pPr>
    </w:p>
    <w:p w:rsidR="000362A3" w:rsidRPr="000362A3" w:rsidRDefault="000362A3" w:rsidP="00884486">
      <w:pPr>
        <w:pStyle w:val="Normlnbezodsazen"/>
      </w:pPr>
      <w:r w:rsidRPr="000362A3">
        <w:t>Seznam symbolů</w:t>
      </w:r>
    </w:p>
    <w:tbl>
      <w:tblPr>
        <w:tblStyle w:val="Mkatabulky13"/>
        <w:tblW w:w="9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59"/>
        <w:gridCol w:w="1560"/>
        <w:gridCol w:w="6061"/>
      </w:tblGrid>
      <w:tr w:rsidR="000362A3" w:rsidRPr="0087518F" w:rsidTr="0000506F">
        <w:tc>
          <w:tcPr>
            <w:tcW w:w="1559" w:type="dxa"/>
            <w:tcBorders>
              <w:top w:val="single" w:sz="12" w:space="0" w:color="auto"/>
              <w:bottom w:val="single" w:sz="12" w:space="0" w:color="auto"/>
            </w:tcBorders>
          </w:tcPr>
          <w:p w:rsidR="000362A3" w:rsidRPr="00BE000C" w:rsidRDefault="000362A3" w:rsidP="00884486">
            <w:pPr>
              <w:pStyle w:val="Tabulka"/>
            </w:pPr>
            <w:r w:rsidRPr="00BE000C">
              <w:t>Symbol</w:t>
            </w:r>
          </w:p>
        </w:tc>
        <w:tc>
          <w:tcPr>
            <w:tcW w:w="1560" w:type="dxa"/>
            <w:tcBorders>
              <w:top w:val="single" w:sz="12" w:space="0" w:color="auto"/>
              <w:bottom w:val="single" w:sz="12" w:space="0" w:color="auto"/>
            </w:tcBorders>
          </w:tcPr>
          <w:p w:rsidR="000362A3" w:rsidRPr="00BE000C" w:rsidRDefault="000362A3" w:rsidP="00884486">
            <w:pPr>
              <w:pStyle w:val="Tabulka"/>
            </w:pPr>
            <w:r w:rsidRPr="00BE000C">
              <w:t>Jednotka</w:t>
            </w:r>
          </w:p>
        </w:tc>
        <w:tc>
          <w:tcPr>
            <w:tcW w:w="6061" w:type="dxa"/>
            <w:tcBorders>
              <w:top w:val="single" w:sz="12" w:space="0" w:color="auto"/>
              <w:bottom w:val="single" w:sz="12" w:space="0" w:color="auto"/>
            </w:tcBorders>
          </w:tcPr>
          <w:p w:rsidR="000362A3" w:rsidRPr="00BE000C" w:rsidRDefault="000362A3" w:rsidP="00293320">
            <w:pPr>
              <w:pStyle w:val="Tabulka"/>
              <w:jc w:val="left"/>
            </w:pPr>
            <w:r w:rsidRPr="00BE000C">
              <w:t>Význam</w:t>
            </w:r>
          </w:p>
        </w:tc>
      </w:tr>
      <w:tr w:rsidR="000362A3" w:rsidRPr="0087518F" w:rsidTr="0000506F">
        <w:tc>
          <w:tcPr>
            <w:tcW w:w="1559" w:type="dxa"/>
            <w:tcBorders>
              <w:top w:val="single" w:sz="12" w:space="0" w:color="auto"/>
            </w:tcBorders>
          </w:tcPr>
          <w:p w:rsidR="000362A3" w:rsidRPr="00BE000C" w:rsidRDefault="000362A3" w:rsidP="00884486">
            <w:pPr>
              <w:pStyle w:val="Tabulka"/>
            </w:pPr>
            <w:proofErr w:type="spellStart"/>
            <w:r w:rsidRPr="00BE000C">
              <w:rPr>
                <w:i/>
              </w:rPr>
              <w:t>CDP</w:t>
            </w:r>
            <w:r w:rsidRPr="00BE000C">
              <w:rPr>
                <w:vertAlign w:val="subscript"/>
              </w:rPr>
              <w:t>end</w:t>
            </w:r>
            <w:proofErr w:type="spellEnd"/>
          </w:p>
        </w:tc>
        <w:tc>
          <w:tcPr>
            <w:tcW w:w="1560" w:type="dxa"/>
            <w:tcBorders>
              <w:top w:val="single" w:sz="12" w:space="0" w:color="auto"/>
            </w:tcBorders>
          </w:tcPr>
          <w:p w:rsidR="000362A3" w:rsidRPr="00BE000C" w:rsidRDefault="000362A3" w:rsidP="00884486">
            <w:pPr>
              <w:pStyle w:val="Tabulka"/>
            </w:pPr>
            <w:r w:rsidRPr="00BE000C">
              <w:t>cmH</w:t>
            </w:r>
            <w:r w:rsidRPr="00BE000C">
              <w:rPr>
                <w:vertAlign w:val="subscript"/>
              </w:rPr>
              <w:t>2</w:t>
            </w:r>
            <w:r w:rsidRPr="00BE000C">
              <w:t>O</w:t>
            </w:r>
          </w:p>
        </w:tc>
        <w:tc>
          <w:tcPr>
            <w:tcW w:w="6061" w:type="dxa"/>
            <w:tcBorders>
              <w:top w:val="single" w:sz="12" w:space="0" w:color="auto"/>
            </w:tcBorders>
          </w:tcPr>
          <w:p w:rsidR="000362A3" w:rsidRPr="00BE000C" w:rsidRDefault="000362A3" w:rsidP="00293320">
            <w:pPr>
              <w:pStyle w:val="Tabulka"/>
              <w:jc w:val="left"/>
            </w:pPr>
            <w:r w:rsidRPr="00BE000C">
              <w:t>Střední distenzní tlak po ustálení přechodového děje</w:t>
            </w:r>
          </w:p>
        </w:tc>
      </w:tr>
      <w:tr w:rsidR="000362A3" w:rsidRPr="0087518F" w:rsidTr="0000506F">
        <w:tc>
          <w:tcPr>
            <w:tcW w:w="1559" w:type="dxa"/>
          </w:tcPr>
          <w:p w:rsidR="000362A3" w:rsidRPr="00BE000C" w:rsidRDefault="000362A3" w:rsidP="00884486">
            <w:pPr>
              <w:pStyle w:val="Tabulka"/>
            </w:pPr>
            <w:proofErr w:type="spellStart"/>
            <w:r w:rsidRPr="00BE000C">
              <w:rPr>
                <w:i/>
              </w:rPr>
              <w:t>f</w:t>
            </w:r>
            <w:r w:rsidRPr="00BE000C">
              <w:rPr>
                <w:vertAlign w:val="subscript"/>
              </w:rPr>
              <w:t>HFO</w:t>
            </w:r>
            <w:proofErr w:type="spellEnd"/>
          </w:p>
        </w:tc>
        <w:tc>
          <w:tcPr>
            <w:tcW w:w="1560" w:type="dxa"/>
          </w:tcPr>
          <w:p w:rsidR="000362A3" w:rsidRPr="00BE000C" w:rsidRDefault="000362A3" w:rsidP="00884486">
            <w:pPr>
              <w:pStyle w:val="Tabulka"/>
            </w:pPr>
            <w:r w:rsidRPr="00BE000C">
              <w:t>Hz</w:t>
            </w:r>
          </w:p>
        </w:tc>
        <w:tc>
          <w:tcPr>
            <w:tcW w:w="6061" w:type="dxa"/>
          </w:tcPr>
          <w:p w:rsidR="000362A3" w:rsidRPr="00BE000C" w:rsidRDefault="000362A3" w:rsidP="00293320">
            <w:pPr>
              <w:pStyle w:val="Tabulka"/>
              <w:jc w:val="left"/>
            </w:pPr>
            <w:r w:rsidRPr="00BE000C">
              <w:t>Frekvence vysokofrekvenčních oscilací</w:t>
            </w:r>
          </w:p>
        </w:tc>
      </w:tr>
      <w:tr w:rsidR="000362A3" w:rsidRPr="0087518F" w:rsidTr="0000506F">
        <w:tc>
          <w:tcPr>
            <w:tcW w:w="1559" w:type="dxa"/>
            <w:tcBorders>
              <w:bottom w:val="single" w:sz="4" w:space="0" w:color="auto"/>
            </w:tcBorders>
          </w:tcPr>
          <w:p w:rsidR="000362A3" w:rsidRPr="00BE000C" w:rsidRDefault="000362A3" w:rsidP="00884486">
            <w:pPr>
              <w:pStyle w:val="Tabulka"/>
            </w:pPr>
            <w:r w:rsidRPr="00BE000C">
              <w:t>N</w:t>
            </w:r>
          </w:p>
        </w:tc>
        <w:tc>
          <w:tcPr>
            <w:tcW w:w="1560" w:type="dxa"/>
            <w:tcBorders>
              <w:bottom w:val="single" w:sz="4" w:space="0" w:color="auto"/>
            </w:tcBorders>
          </w:tcPr>
          <w:p w:rsidR="000362A3" w:rsidRPr="00BE000C" w:rsidRDefault="000362A3" w:rsidP="00884486">
            <w:pPr>
              <w:pStyle w:val="Tabulka"/>
            </w:pPr>
            <w:r w:rsidRPr="00BE000C">
              <w:t>1/s</w:t>
            </w:r>
          </w:p>
        </w:tc>
        <w:tc>
          <w:tcPr>
            <w:tcW w:w="6061" w:type="dxa"/>
            <w:tcBorders>
              <w:bottom w:val="single" w:sz="4" w:space="0" w:color="auto"/>
            </w:tcBorders>
          </w:tcPr>
          <w:p w:rsidR="000362A3" w:rsidRPr="00BE000C" w:rsidRDefault="000362A3" w:rsidP="00293320">
            <w:pPr>
              <w:pStyle w:val="Tabulka"/>
              <w:jc w:val="left"/>
            </w:pPr>
            <w:r w:rsidRPr="00BE000C">
              <w:t xml:space="preserve">Parametr </w:t>
            </w:r>
            <w:proofErr w:type="spellStart"/>
            <w:r w:rsidRPr="00BE000C">
              <w:t>dolnopropustního</w:t>
            </w:r>
            <w:proofErr w:type="spellEnd"/>
            <w:r w:rsidRPr="00BE000C">
              <w:t xml:space="preserve"> filtru připojeného k PID regulátoru</w:t>
            </w:r>
          </w:p>
        </w:tc>
      </w:tr>
    </w:tbl>
    <w:p w:rsidR="000362A3" w:rsidRDefault="000362A3" w:rsidP="00884486">
      <w:pPr>
        <w:pStyle w:val="Tabulka-poznmka"/>
      </w:pPr>
    </w:p>
    <w:p w:rsidR="000362A3" w:rsidRPr="000362A3" w:rsidRDefault="000362A3" w:rsidP="00884486">
      <w:pPr>
        <w:pStyle w:val="Normlnbezodsazen"/>
      </w:pPr>
      <w:r w:rsidRPr="000362A3">
        <w:t>Seznam zkratek</w:t>
      </w:r>
    </w:p>
    <w:tbl>
      <w:tblPr>
        <w:tblStyle w:val="Mkatabulky14"/>
        <w:tblW w:w="5078"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62"/>
        <w:gridCol w:w="7552"/>
      </w:tblGrid>
      <w:tr w:rsidR="000362A3" w:rsidRPr="0087518F" w:rsidTr="00A64E7E">
        <w:tc>
          <w:tcPr>
            <w:tcW w:w="1662" w:type="dxa"/>
            <w:tcBorders>
              <w:top w:val="single" w:sz="12" w:space="0" w:color="auto"/>
              <w:bottom w:val="single" w:sz="12" w:space="0" w:color="auto"/>
            </w:tcBorders>
          </w:tcPr>
          <w:p w:rsidR="000362A3" w:rsidRPr="0087518F" w:rsidRDefault="000362A3" w:rsidP="00884486">
            <w:pPr>
              <w:pStyle w:val="Tabulka"/>
            </w:pPr>
            <w:r w:rsidRPr="0087518F">
              <w:t>Zkratka</w:t>
            </w:r>
          </w:p>
        </w:tc>
        <w:tc>
          <w:tcPr>
            <w:tcW w:w="7552" w:type="dxa"/>
            <w:tcBorders>
              <w:top w:val="single" w:sz="12" w:space="0" w:color="auto"/>
              <w:bottom w:val="single" w:sz="12" w:space="0" w:color="auto"/>
            </w:tcBorders>
          </w:tcPr>
          <w:p w:rsidR="000362A3" w:rsidRPr="0087518F" w:rsidRDefault="000362A3" w:rsidP="00293320">
            <w:pPr>
              <w:pStyle w:val="Tabulka"/>
              <w:jc w:val="left"/>
            </w:pPr>
            <w:r w:rsidRPr="0087518F">
              <w:t>Význam</w:t>
            </w:r>
          </w:p>
        </w:tc>
      </w:tr>
      <w:tr w:rsidR="000362A3" w:rsidRPr="0087518F" w:rsidTr="00A64E7E">
        <w:tc>
          <w:tcPr>
            <w:tcW w:w="1662" w:type="dxa"/>
            <w:tcBorders>
              <w:top w:val="single" w:sz="12" w:space="0" w:color="auto"/>
            </w:tcBorders>
          </w:tcPr>
          <w:p w:rsidR="000362A3" w:rsidRPr="0087518F" w:rsidRDefault="000362A3" w:rsidP="00884486">
            <w:pPr>
              <w:pStyle w:val="Tabulka"/>
            </w:pPr>
            <w:r w:rsidRPr="0087518F">
              <w:t>ALI</w:t>
            </w:r>
          </w:p>
        </w:tc>
        <w:tc>
          <w:tcPr>
            <w:tcW w:w="7552" w:type="dxa"/>
            <w:tcBorders>
              <w:top w:val="single" w:sz="12" w:space="0" w:color="auto"/>
            </w:tcBorders>
          </w:tcPr>
          <w:p w:rsidR="000362A3" w:rsidRPr="0087518F" w:rsidRDefault="000362A3" w:rsidP="00293320">
            <w:pPr>
              <w:pStyle w:val="Tabulka"/>
              <w:jc w:val="left"/>
            </w:pPr>
            <w:r w:rsidRPr="0087518F">
              <w:t>Akutní plicní selhání (</w:t>
            </w:r>
            <w:proofErr w:type="spellStart"/>
            <w:r w:rsidRPr="0087518F">
              <w:rPr>
                <w:i/>
              </w:rPr>
              <w:t>Acute</w:t>
            </w:r>
            <w:proofErr w:type="spellEnd"/>
            <w:r w:rsidRPr="0087518F">
              <w:rPr>
                <w:i/>
              </w:rPr>
              <w:t xml:space="preserve"> </w:t>
            </w:r>
            <w:proofErr w:type="spellStart"/>
            <w:r w:rsidRPr="0087518F">
              <w:rPr>
                <w:i/>
              </w:rPr>
              <w:t>Lung</w:t>
            </w:r>
            <w:proofErr w:type="spellEnd"/>
            <w:r w:rsidRPr="0087518F">
              <w:rPr>
                <w:i/>
              </w:rPr>
              <w:t xml:space="preserve"> </w:t>
            </w:r>
            <w:proofErr w:type="spellStart"/>
            <w:r w:rsidRPr="0087518F">
              <w:rPr>
                <w:i/>
              </w:rPr>
              <w:t>Injury</w:t>
            </w:r>
            <w:proofErr w:type="spellEnd"/>
            <w:r w:rsidRPr="0087518F">
              <w:t>)</w:t>
            </w:r>
          </w:p>
        </w:tc>
      </w:tr>
      <w:tr w:rsidR="000362A3" w:rsidRPr="0087518F" w:rsidTr="00A64E7E">
        <w:tc>
          <w:tcPr>
            <w:tcW w:w="1662" w:type="dxa"/>
            <w:tcBorders>
              <w:bottom w:val="single" w:sz="12" w:space="0" w:color="auto"/>
            </w:tcBorders>
          </w:tcPr>
          <w:p w:rsidR="000362A3" w:rsidRPr="0087518F" w:rsidRDefault="000362A3" w:rsidP="00884486">
            <w:pPr>
              <w:pStyle w:val="Tabulka"/>
            </w:pPr>
            <w:r w:rsidRPr="0087518F">
              <w:t>PID</w:t>
            </w:r>
          </w:p>
        </w:tc>
        <w:tc>
          <w:tcPr>
            <w:tcW w:w="7552" w:type="dxa"/>
            <w:tcBorders>
              <w:bottom w:val="single" w:sz="12" w:space="0" w:color="auto"/>
            </w:tcBorders>
          </w:tcPr>
          <w:p w:rsidR="000362A3" w:rsidRPr="0087518F" w:rsidRDefault="000362A3" w:rsidP="00293320">
            <w:pPr>
              <w:pStyle w:val="Tabulka"/>
              <w:jc w:val="left"/>
            </w:pPr>
            <w:r w:rsidRPr="0087518F">
              <w:t>Proporcionálně-integračně-derivační</w:t>
            </w:r>
          </w:p>
        </w:tc>
      </w:tr>
    </w:tbl>
    <w:p w:rsidR="000362A3" w:rsidRDefault="000362A3" w:rsidP="00884486"/>
    <w:p w:rsidR="00A32D2B" w:rsidRDefault="00A32D2B" w:rsidP="00884486">
      <w:pPr>
        <w:rPr>
          <w:rFonts w:eastAsiaTheme="majorEastAsia" w:cstheme="majorBidi"/>
          <w:color w:val="000000" w:themeColor="text1"/>
          <w:sz w:val="40"/>
          <w:szCs w:val="28"/>
        </w:rPr>
      </w:pPr>
      <w:r>
        <w:br w:type="page"/>
      </w:r>
    </w:p>
    <w:p w:rsidR="00B15007" w:rsidRDefault="00B15007" w:rsidP="00AB1799">
      <w:pPr>
        <w:pStyle w:val="Nadpis1"/>
      </w:pPr>
      <w:bookmarkStart w:id="32" w:name="_Toc186943422"/>
      <w:r>
        <w:lastRenderedPageBreak/>
        <w:t>S</w:t>
      </w:r>
      <w:bookmarkEnd w:id="31"/>
      <w:r w:rsidR="00A47277">
        <w:t>eznam obrázků</w:t>
      </w:r>
      <w:bookmarkEnd w:id="32"/>
    </w:p>
    <w:p w:rsidR="00121F5B" w:rsidRDefault="00DF7757" w:rsidP="00121F5B">
      <w:pPr>
        <w:pStyle w:val="Seznamobrzk"/>
        <w:tabs>
          <w:tab w:val="right" w:leader="dot" w:pos="9062"/>
        </w:tabs>
        <w:ind w:left="567" w:hanging="567"/>
        <w:rPr>
          <w:rFonts w:asciiTheme="minorHAnsi" w:eastAsiaTheme="minorEastAsia" w:hAnsiTheme="minorHAnsi"/>
          <w:noProof/>
          <w:sz w:val="22"/>
          <w:lang w:eastAsia="cs-CZ"/>
        </w:rPr>
      </w:pPr>
      <w:r w:rsidRPr="00233224">
        <w:fldChar w:fldCharType="begin"/>
      </w:r>
      <w:r w:rsidRPr="00233224">
        <w:instrText xml:space="preserve"> TOC \h \z \c "Obrázek" </w:instrText>
      </w:r>
      <w:r w:rsidRPr="00233224">
        <w:fldChar w:fldCharType="separate"/>
      </w:r>
      <w:hyperlink w:anchor="_Toc186942875" w:history="1">
        <w:r w:rsidR="00121F5B" w:rsidRPr="00637754">
          <w:rPr>
            <w:rStyle w:val="Hypertextovodkaz"/>
            <w:rFonts w:cs="Times New Roman"/>
            <w:b/>
            <w:noProof/>
          </w:rPr>
          <w:t xml:space="preserve">Obrázek 2.1 </w:t>
        </w:r>
        <w:r w:rsidR="00121F5B" w:rsidRPr="00637754">
          <w:rPr>
            <w:rStyle w:val="Hypertextovodkaz"/>
            <w:rFonts w:cs="Times New Roman"/>
            <w:noProof/>
          </w:rPr>
          <w:t>Topologie DLC [2]</w:t>
        </w:r>
        <w:r w:rsidR="00121F5B">
          <w:rPr>
            <w:noProof/>
            <w:webHidden/>
          </w:rPr>
          <w:tab/>
        </w:r>
        <w:r w:rsidR="00121F5B">
          <w:rPr>
            <w:noProof/>
            <w:webHidden/>
          </w:rPr>
          <w:fldChar w:fldCharType="begin"/>
        </w:r>
        <w:r w:rsidR="00121F5B">
          <w:rPr>
            <w:noProof/>
            <w:webHidden/>
          </w:rPr>
          <w:instrText xml:space="preserve"> PAGEREF _Toc186942875 \h </w:instrText>
        </w:r>
        <w:r w:rsidR="00121F5B">
          <w:rPr>
            <w:noProof/>
            <w:webHidden/>
          </w:rPr>
        </w:r>
        <w:r w:rsidR="00121F5B">
          <w:rPr>
            <w:noProof/>
            <w:webHidden/>
          </w:rPr>
          <w:fldChar w:fldCharType="separate"/>
        </w:r>
        <w:r w:rsidR="007A13C4">
          <w:rPr>
            <w:noProof/>
            <w:webHidden/>
          </w:rPr>
          <w:t>6</w:t>
        </w:r>
        <w:r w:rsidR="00121F5B">
          <w:rPr>
            <w:noProof/>
            <w:webHidden/>
          </w:rPr>
          <w:fldChar w:fldCharType="end"/>
        </w:r>
      </w:hyperlink>
    </w:p>
    <w:p w:rsidR="00121F5B" w:rsidRDefault="00E71120" w:rsidP="00121F5B">
      <w:pPr>
        <w:pStyle w:val="Seznamobrzk"/>
        <w:tabs>
          <w:tab w:val="right" w:leader="dot" w:pos="9062"/>
        </w:tabs>
        <w:ind w:left="567" w:hanging="567"/>
        <w:rPr>
          <w:rFonts w:asciiTheme="minorHAnsi" w:eastAsiaTheme="minorEastAsia" w:hAnsiTheme="minorHAnsi"/>
          <w:noProof/>
          <w:sz w:val="22"/>
          <w:lang w:eastAsia="cs-CZ"/>
        </w:rPr>
      </w:pPr>
      <w:hyperlink w:anchor="_Toc186942876" w:history="1">
        <w:r w:rsidR="00121F5B" w:rsidRPr="00637754">
          <w:rPr>
            <w:rStyle w:val="Hypertextovodkaz"/>
            <w:rFonts w:cs="Times New Roman"/>
            <w:b/>
            <w:noProof/>
          </w:rPr>
          <w:t xml:space="preserve">Obrázek 2.2 </w:t>
        </w:r>
        <w:r w:rsidR="00121F5B" w:rsidRPr="00637754">
          <w:rPr>
            <w:rStyle w:val="Hypertextovodkaz"/>
            <w:rFonts w:cs="Times New Roman"/>
            <w:noProof/>
          </w:rPr>
          <w:t>Ukázka obrázku s legendou. Main ‒ hlavní; option ‒ možnost [3]</w:t>
        </w:r>
        <w:r w:rsidR="00121F5B">
          <w:rPr>
            <w:noProof/>
            <w:webHidden/>
          </w:rPr>
          <w:tab/>
        </w:r>
        <w:r w:rsidR="00121F5B">
          <w:rPr>
            <w:noProof/>
            <w:webHidden/>
          </w:rPr>
          <w:fldChar w:fldCharType="begin"/>
        </w:r>
        <w:r w:rsidR="00121F5B">
          <w:rPr>
            <w:noProof/>
            <w:webHidden/>
          </w:rPr>
          <w:instrText xml:space="preserve"> PAGEREF _Toc186942876 \h </w:instrText>
        </w:r>
        <w:r w:rsidR="00121F5B">
          <w:rPr>
            <w:noProof/>
            <w:webHidden/>
          </w:rPr>
        </w:r>
        <w:r w:rsidR="00121F5B">
          <w:rPr>
            <w:noProof/>
            <w:webHidden/>
          </w:rPr>
          <w:fldChar w:fldCharType="separate"/>
        </w:r>
        <w:r w:rsidR="007A13C4">
          <w:rPr>
            <w:noProof/>
            <w:webHidden/>
          </w:rPr>
          <w:t>7</w:t>
        </w:r>
        <w:r w:rsidR="00121F5B">
          <w:rPr>
            <w:noProof/>
            <w:webHidden/>
          </w:rPr>
          <w:fldChar w:fldCharType="end"/>
        </w:r>
      </w:hyperlink>
    </w:p>
    <w:p w:rsidR="00121F5B" w:rsidRDefault="00E71120" w:rsidP="00121F5B">
      <w:pPr>
        <w:pStyle w:val="Seznamobrzk"/>
        <w:tabs>
          <w:tab w:val="right" w:leader="dot" w:pos="9062"/>
        </w:tabs>
        <w:ind w:left="567" w:hanging="567"/>
        <w:rPr>
          <w:rFonts w:asciiTheme="minorHAnsi" w:eastAsiaTheme="minorEastAsia" w:hAnsiTheme="minorHAnsi"/>
          <w:noProof/>
          <w:sz w:val="22"/>
          <w:lang w:eastAsia="cs-CZ"/>
        </w:rPr>
      </w:pPr>
      <w:hyperlink w:anchor="_Toc186942877" w:history="1">
        <w:r w:rsidR="00121F5B" w:rsidRPr="00637754">
          <w:rPr>
            <w:rStyle w:val="Hypertextovodkaz"/>
            <w:rFonts w:cs="Times New Roman"/>
            <w:b/>
            <w:noProof/>
          </w:rPr>
          <w:t xml:space="preserve">Obrázek 2.3 </w:t>
        </w:r>
        <w:r w:rsidR="00121F5B" w:rsidRPr="00637754">
          <w:rPr>
            <w:rStyle w:val="Hypertextovodkaz"/>
            <w:rFonts w:cs="Times New Roman"/>
            <w:noProof/>
          </w:rPr>
          <w:t>Konec oddělá. Převzato z [8]</w:t>
        </w:r>
        <w:r w:rsidR="00121F5B">
          <w:rPr>
            <w:noProof/>
            <w:webHidden/>
          </w:rPr>
          <w:tab/>
        </w:r>
        <w:r w:rsidR="00121F5B">
          <w:rPr>
            <w:noProof/>
            <w:webHidden/>
          </w:rPr>
          <w:fldChar w:fldCharType="begin"/>
        </w:r>
        <w:r w:rsidR="00121F5B">
          <w:rPr>
            <w:noProof/>
            <w:webHidden/>
          </w:rPr>
          <w:instrText xml:space="preserve"> PAGEREF _Toc186942877 \h </w:instrText>
        </w:r>
        <w:r w:rsidR="00121F5B">
          <w:rPr>
            <w:noProof/>
            <w:webHidden/>
          </w:rPr>
        </w:r>
        <w:r w:rsidR="00121F5B">
          <w:rPr>
            <w:noProof/>
            <w:webHidden/>
          </w:rPr>
          <w:fldChar w:fldCharType="separate"/>
        </w:r>
        <w:r w:rsidR="007A13C4">
          <w:rPr>
            <w:noProof/>
            <w:webHidden/>
          </w:rPr>
          <w:t>7</w:t>
        </w:r>
        <w:r w:rsidR="00121F5B">
          <w:rPr>
            <w:noProof/>
            <w:webHidden/>
          </w:rPr>
          <w:fldChar w:fldCharType="end"/>
        </w:r>
      </w:hyperlink>
    </w:p>
    <w:p w:rsidR="00DF7757" w:rsidRDefault="00DF7757" w:rsidP="00DF7757">
      <w:r w:rsidRPr="00233224">
        <w:fldChar w:fldCharType="end"/>
      </w:r>
    </w:p>
    <w:p w:rsidR="00A47277" w:rsidRPr="000D732C" w:rsidRDefault="000D732C" w:rsidP="00884486">
      <w:r w:rsidRPr="00A64E7E">
        <w:t>Do seznamu obrázků patří i grafy</w:t>
      </w:r>
      <w:r w:rsidR="00A47277" w:rsidRPr="00A64E7E">
        <w:t>.</w:t>
      </w:r>
      <w:r w:rsidR="00CF6FF0">
        <w:t xml:space="preserve"> </w:t>
      </w:r>
      <w:r w:rsidR="00A47277" w:rsidRPr="00A64E7E">
        <w:t xml:space="preserve">Aby Vám šel vygenerovat tento seznam – vkládejte názvy </w:t>
      </w:r>
      <w:r w:rsidRPr="00A64E7E">
        <w:t>obrázků a grafů</w:t>
      </w:r>
      <w:r w:rsidR="00A47277" w:rsidRPr="00A64E7E">
        <w:t xml:space="preserve"> přes Reference &gt; vložit titulek &gt; obrázek.</w:t>
      </w:r>
    </w:p>
    <w:p w:rsidR="00A47277" w:rsidRDefault="00A47277" w:rsidP="00884486"/>
    <w:p w:rsidR="00B15007" w:rsidRDefault="00B15007" w:rsidP="00884486">
      <w:r>
        <w:br w:type="page"/>
      </w:r>
    </w:p>
    <w:p w:rsidR="00B15007" w:rsidRDefault="00B15007" w:rsidP="00AB1799">
      <w:pPr>
        <w:pStyle w:val="Nadpis1"/>
      </w:pPr>
      <w:bookmarkStart w:id="33" w:name="_Toc350012466"/>
      <w:bookmarkStart w:id="34" w:name="_Toc186943423"/>
      <w:r>
        <w:lastRenderedPageBreak/>
        <w:t>S</w:t>
      </w:r>
      <w:bookmarkEnd w:id="33"/>
      <w:r w:rsidR="00A47277">
        <w:t>eznam tabulek</w:t>
      </w:r>
      <w:bookmarkEnd w:id="34"/>
    </w:p>
    <w:p w:rsidR="00B83518" w:rsidRDefault="00DF7757" w:rsidP="00B83518">
      <w:pPr>
        <w:pStyle w:val="Seznamobrzk"/>
        <w:tabs>
          <w:tab w:val="right" w:leader="dot" w:pos="9062"/>
        </w:tabs>
        <w:ind w:left="567" w:hanging="567"/>
        <w:rPr>
          <w:rFonts w:asciiTheme="minorHAnsi" w:eastAsiaTheme="minorEastAsia" w:hAnsiTheme="minorHAnsi"/>
          <w:noProof/>
          <w:sz w:val="22"/>
          <w:lang w:eastAsia="cs-CZ"/>
        </w:rPr>
      </w:pPr>
      <w:r w:rsidRPr="00DF7757">
        <w:rPr>
          <w:highlight w:val="cyan"/>
        </w:rPr>
        <w:fldChar w:fldCharType="begin"/>
      </w:r>
      <w:r w:rsidRPr="00DF7757">
        <w:rPr>
          <w:highlight w:val="cyan"/>
        </w:rPr>
        <w:instrText xml:space="preserve"> TOC \h \z \c "Tabulka" </w:instrText>
      </w:r>
      <w:r w:rsidRPr="00DF7757">
        <w:rPr>
          <w:highlight w:val="cyan"/>
        </w:rPr>
        <w:fldChar w:fldCharType="separate"/>
      </w:r>
      <w:hyperlink w:anchor="_Toc186942742" w:history="1">
        <w:r w:rsidR="00B83518" w:rsidRPr="00127BCD">
          <w:rPr>
            <w:rStyle w:val="Hypertextovodkaz"/>
            <w:b/>
            <w:noProof/>
          </w:rPr>
          <w:t xml:space="preserve">Tabulka 2.1 </w:t>
        </w:r>
        <w:r w:rsidR="00B83518" w:rsidRPr="00127BCD">
          <w:rPr>
            <w:rStyle w:val="Hypertextovodkaz"/>
            <w:noProof/>
          </w:rPr>
          <w:t xml:space="preserve">Reakční čas </w:t>
        </w:r>
        <w:r w:rsidR="00B83518" w:rsidRPr="00127BCD">
          <w:rPr>
            <w:rStyle w:val="Hypertextovodkaz"/>
            <w:i/>
            <w:iCs/>
            <w:noProof/>
          </w:rPr>
          <w:t>T</w:t>
        </w:r>
        <w:r w:rsidR="00B83518" w:rsidRPr="00127BCD">
          <w:rPr>
            <w:rStyle w:val="Hypertextovodkaz"/>
            <w:noProof/>
            <w:vertAlign w:val="subscript"/>
          </w:rPr>
          <w:t>20</w:t>
        </w:r>
        <w:r w:rsidR="00B83518" w:rsidRPr="00127BCD">
          <w:rPr>
            <w:rStyle w:val="Hypertextovodkaz"/>
            <w:noProof/>
          </w:rPr>
          <w:t xml:space="preserve"> signálu periferní saturace kyslíkem, </w:t>
        </w:r>
        <w:r w:rsidR="00B83518" w:rsidRPr="00127BCD">
          <w:rPr>
            <w:rStyle w:val="Hypertextovodkaz"/>
            <w:i/>
            <w:iCs/>
            <w:noProof/>
          </w:rPr>
          <w:t>Sp</w:t>
        </w:r>
        <w:r w:rsidR="00B83518" w:rsidRPr="00127BCD">
          <w:rPr>
            <w:rStyle w:val="Hypertextovodkaz"/>
            <w:noProof/>
          </w:rPr>
          <w:t>O</w:t>
        </w:r>
        <w:r w:rsidR="00B83518" w:rsidRPr="00127BCD">
          <w:rPr>
            <w:rStyle w:val="Hypertextovodkaz"/>
            <w:noProof/>
            <w:vertAlign w:val="subscript"/>
          </w:rPr>
          <w:t>2</w:t>
        </w:r>
        <w:r w:rsidR="00B83518" w:rsidRPr="00127BCD">
          <w:rPr>
            <w:rStyle w:val="Hypertextovodkaz"/>
            <w:noProof/>
          </w:rPr>
          <w:t>, měřený třemi různými přístroji.</w:t>
        </w:r>
        <w:r w:rsidR="00B83518">
          <w:rPr>
            <w:noProof/>
            <w:webHidden/>
          </w:rPr>
          <w:tab/>
        </w:r>
        <w:r w:rsidR="00B83518">
          <w:rPr>
            <w:noProof/>
            <w:webHidden/>
          </w:rPr>
          <w:fldChar w:fldCharType="begin"/>
        </w:r>
        <w:r w:rsidR="00B83518">
          <w:rPr>
            <w:noProof/>
            <w:webHidden/>
          </w:rPr>
          <w:instrText xml:space="preserve"> PAGEREF _Toc186942742 \h </w:instrText>
        </w:r>
        <w:r w:rsidR="00B83518">
          <w:rPr>
            <w:noProof/>
            <w:webHidden/>
          </w:rPr>
        </w:r>
        <w:r w:rsidR="00B83518">
          <w:rPr>
            <w:noProof/>
            <w:webHidden/>
          </w:rPr>
          <w:fldChar w:fldCharType="separate"/>
        </w:r>
        <w:r w:rsidR="007A13C4">
          <w:rPr>
            <w:noProof/>
            <w:webHidden/>
          </w:rPr>
          <w:t>8</w:t>
        </w:r>
        <w:r w:rsidR="00B83518">
          <w:rPr>
            <w:noProof/>
            <w:webHidden/>
          </w:rPr>
          <w:fldChar w:fldCharType="end"/>
        </w:r>
      </w:hyperlink>
    </w:p>
    <w:p w:rsidR="00DF7757" w:rsidRDefault="00DF7757" w:rsidP="00DF7757">
      <w:pPr>
        <w:rPr>
          <w:rFonts w:ascii="Palatino Linotype" w:hAnsi="Palatino Linotype"/>
        </w:rPr>
      </w:pPr>
      <w:r w:rsidRPr="00DF7757">
        <w:rPr>
          <w:rFonts w:ascii="Palatino Linotype" w:hAnsi="Palatino Linotype"/>
          <w:highlight w:val="cyan"/>
        </w:rPr>
        <w:fldChar w:fldCharType="end"/>
      </w:r>
    </w:p>
    <w:p w:rsidR="00A47277" w:rsidRPr="000D732C" w:rsidRDefault="00A47277" w:rsidP="00DF7757">
      <w:r w:rsidRPr="00CF6FF0">
        <w:t>Aby Vám šel vygenerovat tento seznam – vkládejte názvy příloh přes Reference &gt; vložit titulek &gt; tabulka.</w:t>
      </w:r>
    </w:p>
    <w:p w:rsidR="00B15007" w:rsidRDefault="00B15007" w:rsidP="00884486"/>
    <w:p w:rsidR="00B15007" w:rsidRDefault="00B15007" w:rsidP="00884486">
      <w:r>
        <w:br w:type="page"/>
      </w:r>
    </w:p>
    <w:p w:rsidR="0012755F" w:rsidRDefault="0012755F" w:rsidP="00AB1799">
      <w:pPr>
        <w:pStyle w:val="Nadpis1"/>
      </w:pPr>
      <w:bookmarkStart w:id="35" w:name="_Toc186943424"/>
      <w:r>
        <w:lastRenderedPageBreak/>
        <w:t>Seznam příloh</w:t>
      </w:r>
      <w:bookmarkEnd w:id="35"/>
    </w:p>
    <w:p w:rsidR="0057015E" w:rsidRDefault="0057015E" w:rsidP="0057015E">
      <w:pPr>
        <w:tabs>
          <w:tab w:val="left" w:pos="8222"/>
        </w:tabs>
        <w:spacing w:after="200" w:line="276" w:lineRule="auto"/>
        <w:ind w:firstLine="0"/>
        <w:jc w:val="left"/>
      </w:pPr>
      <w:r w:rsidRPr="0057015E">
        <w:t xml:space="preserve">Příloha A: Základní typografické zásady doplnění </w:t>
      </w:r>
      <w:r w:rsidRPr="0057015E">
        <w:rPr>
          <w:u w:val="dotted"/>
        </w:rPr>
        <w:tab/>
      </w:r>
      <w:r w:rsidRPr="0057015E">
        <w:t xml:space="preserve"> </w:t>
      </w:r>
      <w:r>
        <w:t>19</w:t>
      </w:r>
    </w:p>
    <w:p w:rsidR="0012755F" w:rsidRDefault="0057015E" w:rsidP="0057015E">
      <w:pPr>
        <w:tabs>
          <w:tab w:val="left" w:pos="8222"/>
        </w:tabs>
        <w:spacing w:after="200" w:line="276" w:lineRule="auto"/>
        <w:ind w:firstLine="0"/>
        <w:jc w:val="left"/>
      </w:pPr>
      <w:r w:rsidRPr="0057015E">
        <w:t>Příloha B: Co vše může být elektronická příloha</w:t>
      </w:r>
      <w:r w:rsidRPr="0057015E">
        <w:rPr>
          <w:u w:val="dotted"/>
        </w:rPr>
        <w:tab/>
      </w:r>
      <w:r>
        <w:t xml:space="preserve"> 20</w:t>
      </w:r>
    </w:p>
    <w:p w:rsidR="0057015E" w:rsidRDefault="0057015E" w:rsidP="0057015E"/>
    <w:p w:rsidR="0057015E" w:rsidRDefault="0057015E" w:rsidP="0057015E"/>
    <w:p w:rsidR="0012755F" w:rsidRDefault="0012755F" w:rsidP="0057015E">
      <w:pPr>
        <w:rPr>
          <w:rFonts w:eastAsiaTheme="majorEastAsia" w:cs="Times New Roman"/>
          <w:b/>
          <w:bCs/>
          <w:color w:val="000000" w:themeColor="text1"/>
          <w:sz w:val="40"/>
          <w:szCs w:val="28"/>
        </w:rPr>
      </w:pPr>
      <w:r>
        <w:br w:type="page"/>
      </w:r>
    </w:p>
    <w:p w:rsidR="00CF6FF0" w:rsidRPr="00531118" w:rsidRDefault="0039093A" w:rsidP="00AB1799">
      <w:pPr>
        <w:pStyle w:val="Nadpis1"/>
        <w:numPr>
          <w:ilvl w:val="0"/>
          <w:numId w:val="0"/>
        </w:numPr>
        <w:ind w:left="432"/>
        <w:rPr>
          <w:color w:val="auto"/>
        </w:rPr>
      </w:pPr>
      <w:bookmarkStart w:id="36" w:name="_Toc186943425"/>
      <w:r w:rsidRPr="0039093A">
        <w:lastRenderedPageBreak/>
        <w:t xml:space="preserve">Příloha A: </w:t>
      </w:r>
      <w:r w:rsidR="00CF6FF0" w:rsidRPr="0039093A">
        <w:t>Základní typografické zásady</w:t>
      </w:r>
      <w:r w:rsidR="00CF6FF0">
        <w:t xml:space="preserve"> </w:t>
      </w:r>
      <w:r w:rsidR="00CF6FF0" w:rsidRPr="00531118">
        <w:rPr>
          <w:color w:val="auto"/>
        </w:rPr>
        <w:t>doplnění</w:t>
      </w:r>
      <w:bookmarkEnd w:id="36"/>
    </w:p>
    <w:p w:rsidR="00CF6FF0" w:rsidRPr="00531118" w:rsidRDefault="00CF6FF0" w:rsidP="00CF6FF0">
      <w:pPr>
        <w:pStyle w:val="Odstavecseseznamem"/>
        <w:numPr>
          <w:ilvl w:val="0"/>
          <w:numId w:val="3"/>
        </w:numPr>
      </w:pPr>
      <w:r w:rsidRPr="00531118">
        <w:t>Pro podrobnější informace k typografii doporučujeme např. dokument Karla Roubíka Fyzikální veličiny a číselné údaje, dostupný na stránce:</w:t>
      </w:r>
    </w:p>
    <w:p w:rsidR="00B93C35" w:rsidRPr="00B93C35" w:rsidRDefault="00E71120" w:rsidP="00B93C35">
      <w:pPr>
        <w:pStyle w:val="Odstavecseseznamem"/>
        <w:rPr>
          <w:color w:val="31849B" w:themeColor="accent5" w:themeShade="BF"/>
          <w:u w:val="single"/>
        </w:rPr>
      </w:pPr>
      <w:hyperlink r:id="rId37" w:history="1">
        <w:r w:rsidR="00CF6FF0" w:rsidRPr="00B93C35">
          <w:rPr>
            <w:rStyle w:val="Hypertextovodkaz"/>
            <w:color w:val="31849B" w:themeColor="accent5" w:themeShade="BF"/>
            <w:u w:val="single"/>
          </w:rPr>
          <w:t>https://predmety.fbmi.cvut.cz/cs/f7pmbpiz</w:t>
        </w:r>
      </w:hyperlink>
    </w:p>
    <w:p w:rsidR="00CF6FF0" w:rsidRPr="00531118" w:rsidRDefault="00CF6FF0" w:rsidP="00CF6FF0">
      <w:pPr>
        <w:pStyle w:val="Odstavecseseznamem"/>
      </w:pPr>
      <w:r w:rsidRPr="00531118">
        <w:t>a dokument Jany Borůvkové Jak napsat bakalářskou práci, dostupný na stránce:</w:t>
      </w:r>
    </w:p>
    <w:p w:rsidR="00CF6FF0" w:rsidRPr="00B93C35" w:rsidRDefault="00E71120" w:rsidP="00CF6FF0">
      <w:pPr>
        <w:pStyle w:val="Odstavecseseznamem"/>
        <w:rPr>
          <w:color w:val="31849B" w:themeColor="accent5" w:themeShade="BF"/>
          <w:u w:val="single"/>
        </w:rPr>
      </w:pPr>
      <w:hyperlink r:id="rId38" w:history="1">
        <w:r w:rsidR="00CF6FF0" w:rsidRPr="00B93C35">
          <w:rPr>
            <w:rStyle w:val="Hypertextovodkaz"/>
            <w:color w:val="31849B" w:themeColor="accent5" w:themeShade="BF"/>
            <w:u w:val="single"/>
          </w:rPr>
          <w:t>http://is.mendelu.cz/dok_server/slozka.pl?id=53294;download=160152;lang=cz</w:t>
        </w:r>
      </w:hyperlink>
    </w:p>
    <w:p w:rsidR="00CF6FF0" w:rsidRDefault="00CF6FF0" w:rsidP="0057015E">
      <w:pPr>
        <w:rPr>
          <w:highlight w:val="yellow"/>
        </w:rPr>
      </w:pPr>
    </w:p>
    <w:p w:rsidR="00CF6FF0" w:rsidRDefault="00CF6FF0" w:rsidP="0057015E">
      <w:pPr>
        <w:rPr>
          <w:highlight w:val="yellow"/>
        </w:rPr>
      </w:pPr>
    </w:p>
    <w:p w:rsidR="00DE50EA" w:rsidRPr="00DE50EA" w:rsidRDefault="00DE50EA" w:rsidP="00DE50EA">
      <w:pPr>
        <w:autoSpaceDE w:val="0"/>
        <w:autoSpaceDN w:val="0"/>
        <w:adjustRightInd w:val="0"/>
        <w:spacing w:after="0" w:line="240" w:lineRule="auto"/>
        <w:ind w:firstLine="0"/>
        <w:jc w:val="left"/>
        <w:rPr>
          <w:rFonts w:ascii="Arial" w:hAnsi="Arial" w:cs="Arial"/>
          <w:color w:val="000000"/>
          <w:szCs w:val="24"/>
        </w:rPr>
      </w:pPr>
    </w:p>
    <w:p w:rsidR="00DE50EA" w:rsidRPr="00DE50EA" w:rsidRDefault="00DE50EA" w:rsidP="00C819B1">
      <w:pPr>
        <w:ind w:firstLine="0"/>
        <w:sectPr w:rsidR="00DE50EA" w:rsidRPr="00DE50EA" w:rsidSect="001E133F">
          <w:headerReference w:type="default" r:id="rId39"/>
          <w:pgSz w:w="11906" w:h="16838"/>
          <w:pgMar w:top="1417" w:right="1417" w:bottom="1417" w:left="1417" w:header="709" w:footer="709" w:gutter="0"/>
          <w:cols w:space="708"/>
          <w:docGrid w:linePitch="360"/>
        </w:sectPr>
      </w:pPr>
    </w:p>
    <w:p w:rsidR="00A4247B" w:rsidRDefault="0039093A" w:rsidP="00AB1799">
      <w:pPr>
        <w:pStyle w:val="Nadpis1"/>
        <w:numPr>
          <w:ilvl w:val="0"/>
          <w:numId w:val="0"/>
        </w:numPr>
        <w:ind w:left="432"/>
      </w:pPr>
      <w:bookmarkStart w:id="37" w:name="_Toc186943426"/>
      <w:r w:rsidRPr="0039093A">
        <w:lastRenderedPageBreak/>
        <w:t xml:space="preserve">Příloha B: </w:t>
      </w:r>
      <w:r w:rsidR="003712D3">
        <w:t>Co vše může být elektronická příloha</w:t>
      </w:r>
      <w:bookmarkEnd w:id="37"/>
    </w:p>
    <w:p w:rsidR="003712D3" w:rsidRPr="0057015E" w:rsidRDefault="003712D3" w:rsidP="0057015E">
      <w:pPr>
        <w:spacing w:after="0"/>
        <w:ind w:firstLine="0"/>
        <w:jc w:val="left"/>
        <w:rPr>
          <w:rFonts w:eastAsia="Times New Roman" w:cs="Times New Roman"/>
          <w:szCs w:val="24"/>
          <w:lang w:eastAsia="cs-CZ"/>
        </w:rPr>
      </w:pPr>
      <w:r w:rsidRPr="0057015E">
        <w:rPr>
          <w:rFonts w:eastAsia="Times New Roman" w:cs="Times New Roman"/>
          <w:b/>
          <w:bCs/>
          <w:szCs w:val="24"/>
          <w:lang w:eastAsia="cs-CZ"/>
        </w:rPr>
        <w:t>Prezentace obhajoby</w:t>
      </w:r>
    </w:p>
    <w:p w:rsidR="003712D3" w:rsidRPr="003712D3" w:rsidRDefault="003712D3" w:rsidP="0057015E">
      <w:pPr>
        <w:numPr>
          <w:ilvl w:val="0"/>
          <w:numId w:val="3"/>
        </w:numPr>
        <w:spacing w:after="0"/>
        <w:jc w:val="left"/>
        <w:rPr>
          <w:rFonts w:eastAsia="Times New Roman" w:cs="Times New Roman"/>
          <w:szCs w:val="24"/>
          <w:lang w:eastAsia="cs-CZ"/>
        </w:rPr>
      </w:pPr>
      <w:r w:rsidRPr="003712D3">
        <w:rPr>
          <w:rFonts w:eastAsia="Times New Roman" w:cs="Times New Roman"/>
          <w:szCs w:val="24"/>
          <w:lang w:eastAsia="cs-CZ"/>
        </w:rPr>
        <w:t>Soubor prezentace ve formátu (např. PowerPoint nebo PDF), který byl použit při obhajobě práce.</w:t>
      </w:r>
    </w:p>
    <w:p w:rsidR="003712D3" w:rsidRPr="0057015E" w:rsidRDefault="003712D3" w:rsidP="0057015E">
      <w:pPr>
        <w:spacing w:after="0"/>
        <w:ind w:firstLine="0"/>
        <w:jc w:val="left"/>
        <w:rPr>
          <w:rFonts w:eastAsia="Times New Roman" w:cs="Times New Roman"/>
          <w:szCs w:val="24"/>
          <w:lang w:eastAsia="cs-CZ"/>
        </w:rPr>
      </w:pPr>
      <w:r w:rsidRPr="0057015E">
        <w:rPr>
          <w:rFonts w:eastAsia="Times New Roman" w:cs="Times New Roman"/>
          <w:b/>
          <w:bCs/>
          <w:szCs w:val="24"/>
          <w:lang w:eastAsia="cs-CZ"/>
        </w:rPr>
        <w:t>Zdrojové kódy</w:t>
      </w:r>
    </w:p>
    <w:p w:rsidR="003712D3" w:rsidRPr="003712D3" w:rsidRDefault="003712D3" w:rsidP="0057015E">
      <w:pPr>
        <w:numPr>
          <w:ilvl w:val="0"/>
          <w:numId w:val="3"/>
        </w:numPr>
        <w:spacing w:after="0"/>
        <w:jc w:val="left"/>
        <w:rPr>
          <w:rFonts w:eastAsia="Times New Roman" w:cs="Times New Roman"/>
          <w:szCs w:val="24"/>
          <w:lang w:eastAsia="cs-CZ"/>
        </w:rPr>
      </w:pPr>
      <w:r w:rsidRPr="003712D3">
        <w:rPr>
          <w:rFonts w:eastAsia="Times New Roman" w:cs="Times New Roman"/>
          <w:szCs w:val="24"/>
          <w:lang w:eastAsia="cs-CZ"/>
        </w:rPr>
        <w:t xml:space="preserve">Pokud práce obsahuje programování, vložte veškeré zdrojové kódy a případně i komentáře. Doporučené </w:t>
      </w:r>
      <w:proofErr w:type="gramStart"/>
      <w:r w:rsidRPr="003712D3">
        <w:rPr>
          <w:rFonts w:eastAsia="Times New Roman" w:cs="Times New Roman"/>
          <w:szCs w:val="24"/>
          <w:lang w:eastAsia="cs-CZ"/>
        </w:rPr>
        <w:t xml:space="preserve">formáty: </w:t>
      </w:r>
      <w:r w:rsidRPr="0057015E">
        <w:rPr>
          <w:rFonts w:eastAsia="Times New Roman" w:cs="Times New Roman"/>
          <w:szCs w:val="24"/>
          <w:lang w:eastAsia="cs-CZ"/>
        </w:rPr>
        <w:t>.zip</w:t>
      </w:r>
      <w:proofErr w:type="gramEnd"/>
      <w:r w:rsidRPr="003712D3">
        <w:rPr>
          <w:rFonts w:eastAsia="Times New Roman" w:cs="Times New Roman"/>
          <w:szCs w:val="24"/>
          <w:lang w:eastAsia="cs-CZ"/>
        </w:rPr>
        <w:t xml:space="preserve">, </w:t>
      </w:r>
      <w:r w:rsidRPr="0057015E">
        <w:rPr>
          <w:rFonts w:eastAsia="Times New Roman" w:cs="Times New Roman"/>
          <w:szCs w:val="24"/>
          <w:lang w:eastAsia="cs-CZ"/>
        </w:rPr>
        <w:t>.</w:t>
      </w:r>
      <w:proofErr w:type="spellStart"/>
      <w:r w:rsidRPr="0057015E">
        <w:rPr>
          <w:rFonts w:eastAsia="Times New Roman" w:cs="Times New Roman"/>
          <w:szCs w:val="24"/>
          <w:lang w:eastAsia="cs-CZ"/>
        </w:rPr>
        <w:t>rar</w:t>
      </w:r>
      <w:proofErr w:type="spellEnd"/>
      <w:r w:rsidRPr="003712D3">
        <w:rPr>
          <w:rFonts w:eastAsia="Times New Roman" w:cs="Times New Roman"/>
          <w:szCs w:val="24"/>
          <w:lang w:eastAsia="cs-CZ"/>
        </w:rPr>
        <w:t xml:space="preserve">, </w:t>
      </w:r>
      <w:r w:rsidRPr="0057015E">
        <w:rPr>
          <w:rFonts w:eastAsia="Times New Roman" w:cs="Times New Roman"/>
          <w:szCs w:val="24"/>
          <w:lang w:eastAsia="cs-CZ"/>
        </w:rPr>
        <w:t>.7z</w:t>
      </w:r>
      <w:r w:rsidRPr="003712D3">
        <w:rPr>
          <w:rFonts w:eastAsia="Times New Roman" w:cs="Times New Roman"/>
          <w:szCs w:val="24"/>
          <w:lang w:eastAsia="cs-CZ"/>
        </w:rPr>
        <w:t>.</w:t>
      </w:r>
    </w:p>
    <w:p w:rsidR="003712D3" w:rsidRPr="0057015E" w:rsidRDefault="003712D3" w:rsidP="0057015E">
      <w:pPr>
        <w:spacing w:after="0"/>
        <w:ind w:firstLine="0"/>
        <w:jc w:val="left"/>
        <w:rPr>
          <w:rFonts w:eastAsia="Times New Roman" w:cs="Times New Roman"/>
          <w:szCs w:val="24"/>
          <w:lang w:eastAsia="cs-CZ"/>
        </w:rPr>
      </w:pPr>
      <w:r w:rsidRPr="0057015E">
        <w:rPr>
          <w:rFonts w:eastAsia="Times New Roman" w:cs="Times New Roman"/>
          <w:b/>
          <w:bCs/>
          <w:szCs w:val="24"/>
          <w:lang w:eastAsia="cs-CZ"/>
        </w:rPr>
        <w:t>Datové soubory</w:t>
      </w:r>
    </w:p>
    <w:p w:rsidR="003712D3" w:rsidRPr="003712D3" w:rsidRDefault="003712D3" w:rsidP="0057015E">
      <w:pPr>
        <w:numPr>
          <w:ilvl w:val="0"/>
          <w:numId w:val="3"/>
        </w:numPr>
        <w:spacing w:after="0"/>
        <w:jc w:val="left"/>
        <w:rPr>
          <w:rFonts w:eastAsia="Times New Roman" w:cs="Times New Roman"/>
          <w:szCs w:val="24"/>
          <w:lang w:eastAsia="cs-CZ"/>
        </w:rPr>
      </w:pPr>
      <w:r w:rsidRPr="003712D3">
        <w:rPr>
          <w:rFonts w:eastAsia="Times New Roman" w:cs="Times New Roman"/>
          <w:szCs w:val="24"/>
          <w:lang w:eastAsia="cs-CZ"/>
        </w:rPr>
        <w:t>Veškeré datové sady použité v práci (</w:t>
      </w:r>
      <w:proofErr w:type="gramStart"/>
      <w:r w:rsidRPr="003712D3">
        <w:rPr>
          <w:rFonts w:eastAsia="Times New Roman" w:cs="Times New Roman"/>
          <w:szCs w:val="24"/>
          <w:lang w:eastAsia="cs-CZ"/>
        </w:rPr>
        <w:t xml:space="preserve">např. </w:t>
      </w:r>
      <w:r w:rsidRPr="0057015E">
        <w:rPr>
          <w:rFonts w:eastAsia="Times New Roman" w:cs="Times New Roman"/>
          <w:szCs w:val="24"/>
          <w:lang w:eastAsia="cs-CZ"/>
        </w:rPr>
        <w:t>.</w:t>
      </w:r>
      <w:proofErr w:type="spellStart"/>
      <w:r w:rsidRPr="0057015E">
        <w:rPr>
          <w:rFonts w:eastAsia="Times New Roman" w:cs="Times New Roman"/>
          <w:szCs w:val="24"/>
          <w:lang w:eastAsia="cs-CZ"/>
        </w:rPr>
        <w:t>csv</w:t>
      </w:r>
      <w:proofErr w:type="spellEnd"/>
      <w:proofErr w:type="gramEnd"/>
      <w:r w:rsidRPr="003712D3">
        <w:rPr>
          <w:rFonts w:eastAsia="Times New Roman" w:cs="Times New Roman"/>
          <w:szCs w:val="24"/>
          <w:lang w:eastAsia="cs-CZ"/>
        </w:rPr>
        <w:t xml:space="preserve">, </w:t>
      </w:r>
      <w:r w:rsidRPr="0057015E">
        <w:rPr>
          <w:rFonts w:eastAsia="Times New Roman" w:cs="Times New Roman"/>
          <w:szCs w:val="24"/>
          <w:lang w:eastAsia="cs-CZ"/>
        </w:rPr>
        <w:t>.</w:t>
      </w:r>
      <w:proofErr w:type="spellStart"/>
      <w:r w:rsidRPr="0057015E">
        <w:rPr>
          <w:rFonts w:eastAsia="Times New Roman" w:cs="Times New Roman"/>
          <w:szCs w:val="24"/>
          <w:lang w:eastAsia="cs-CZ"/>
        </w:rPr>
        <w:t>xls</w:t>
      </w:r>
      <w:proofErr w:type="spellEnd"/>
      <w:r w:rsidRPr="003712D3">
        <w:rPr>
          <w:rFonts w:eastAsia="Times New Roman" w:cs="Times New Roman"/>
          <w:szCs w:val="24"/>
          <w:lang w:eastAsia="cs-CZ"/>
        </w:rPr>
        <w:t xml:space="preserve">, </w:t>
      </w:r>
      <w:r w:rsidRPr="0057015E">
        <w:rPr>
          <w:rFonts w:eastAsia="Times New Roman" w:cs="Times New Roman"/>
          <w:szCs w:val="24"/>
          <w:lang w:eastAsia="cs-CZ"/>
        </w:rPr>
        <w:t>.</w:t>
      </w:r>
      <w:proofErr w:type="spellStart"/>
      <w:r w:rsidRPr="0057015E">
        <w:rPr>
          <w:rFonts w:eastAsia="Times New Roman" w:cs="Times New Roman"/>
          <w:szCs w:val="24"/>
          <w:lang w:eastAsia="cs-CZ"/>
        </w:rPr>
        <w:t>json</w:t>
      </w:r>
      <w:proofErr w:type="spellEnd"/>
      <w:r w:rsidRPr="003712D3">
        <w:rPr>
          <w:rFonts w:eastAsia="Times New Roman" w:cs="Times New Roman"/>
          <w:szCs w:val="24"/>
          <w:lang w:eastAsia="cs-CZ"/>
        </w:rPr>
        <w:t xml:space="preserve"> apod.).</w:t>
      </w:r>
    </w:p>
    <w:p w:rsidR="003712D3" w:rsidRPr="0057015E" w:rsidRDefault="003712D3" w:rsidP="0057015E">
      <w:pPr>
        <w:spacing w:after="0"/>
        <w:ind w:firstLine="0"/>
        <w:jc w:val="left"/>
        <w:rPr>
          <w:rFonts w:eastAsia="Times New Roman" w:cs="Times New Roman"/>
          <w:szCs w:val="24"/>
          <w:lang w:eastAsia="cs-CZ"/>
        </w:rPr>
      </w:pPr>
      <w:r w:rsidRPr="0057015E">
        <w:rPr>
          <w:rFonts w:eastAsia="Times New Roman" w:cs="Times New Roman"/>
          <w:b/>
          <w:bCs/>
          <w:szCs w:val="24"/>
          <w:lang w:eastAsia="cs-CZ"/>
        </w:rPr>
        <w:t>Návody a manuály</w:t>
      </w:r>
    </w:p>
    <w:p w:rsidR="003712D3" w:rsidRPr="003712D3" w:rsidRDefault="003712D3" w:rsidP="0057015E">
      <w:pPr>
        <w:numPr>
          <w:ilvl w:val="0"/>
          <w:numId w:val="3"/>
        </w:numPr>
        <w:spacing w:after="0"/>
        <w:jc w:val="left"/>
        <w:rPr>
          <w:rFonts w:eastAsia="Times New Roman" w:cs="Times New Roman"/>
          <w:szCs w:val="24"/>
          <w:lang w:eastAsia="cs-CZ"/>
        </w:rPr>
      </w:pPr>
      <w:r w:rsidRPr="003712D3">
        <w:rPr>
          <w:rFonts w:eastAsia="Times New Roman" w:cs="Times New Roman"/>
          <w:szCs w:val="24"/>
          <w:lang w:eastAsia="cs-CZ"/>
        </w:rPr>
        <w:t>Dokumentace, která popisuje postupy pro spuštění nebo používání vytvořeného softwaru nebo systému.</w:t>
      </w:r>
    </w:p>
    <w:p w:rsidR="003712D3" w:rsidRPr="0057015E" w:rsidRDefault="003712D3" w:rsidP="0057015E">
      <w:pPr>
        <w:spacing w:after="0"/>
        <w:ind w:firstLine="0"/>
        <w:jc w:val="left"/>
        <w:rPr>
          <w:rFonts w:eastAsia="Times New Roman" w:cs="Times New Roman"/>
          <w:szCs w:val="24"/>
          <w:lang w:eastAsia="cs-CZ"/>
        </w:rPr>
      </w:pPr>
      <w:r w:rsidRPr="0057015E">
        <w:rPr>
          <w:rFonts w:eastAsia="Times New Roman" w:cs="Times New Roman"/>
          <w:b/>
          <w:bCs/>
          <w:szCs w:val="24"/>
          <w:lang w:eastAsia="cs-CZ"/>
        </w:rPr>
        <w:t>Vizualizace a grafy</w:t>
      </w:r>
    </w:p>
    <w:p w:rsidR="003712D3" w:rsidRPr="003712D3" w:rsidRDefault="003712D3" w:rsidP="0057015E">
      <w:pPr>
        <w:numPr>
          <w:ilvl w:val="0"/>
          <w:numId w:val="3"/>
        </w:numPr>
        <w:spacing w:after="0"/>
        <w:jc w:val="left"/>
        <w:rPr>
          <w:rFonts w:eastAsia="Times New Roman" w:cs="Times New Roman"/>
          <w:szCs w:val="24"/>
          <w:lang w:eastAsia="cs-CZ"/>
        </w:rPr>
      </w:pPr>
      <w:r w:rsidRPr="003712D3">
        <w:rPr>
          <w:rFonts w:eastAsia="Times New Roman" w:cs="Times New Roman"/>
          <w:szCs w:val="24"/>
          <w:lang w:eastAsia="cs-CZ"/>
        </w:rPr>
        <w:t xml:space="preserve">Soubory obsahující grafy, diagramy nebo vizualizace, pokud byly vytvořeny externě. </w:t>
      </w:r>
      <w:proofErr w:type="gramStart"/>
      <w:r w:rsidRPr="003712D3">
        <w:rPr>
          <w:rFonts w:eastAsia="Times New Roman" w:cs="Times New Roman"/>
          <w:szCs w:val="24"/>
          <w:lang w:eastAsia="cs-CZ"/>
        </w:rPr>
        <w:t>Například</w:t>
      </w:r>
      <w:proofErr w:type="gramEnd"/>
      <w:r w:rsidRPr="003712D3">
        <w:rPr>
          <w:rFonts w:eastAsia="Times New Roman" w:cs="Times New Roman"/>
          <w:szCs w:val="24"/>
          <w:lang w:eastAsia="cs-CZ"/>
        </w:rPr>
        <w:t xml:space="preserve"> </w:t>
      </w:r>
      <w:r w:rsidRPr="0057015E">
        <w:rPr>
          <w:rFonts w:eastAsia="Times New Roman" w:cs="Times New Roman"/>
          <w:szCs w:val="24"/>
          <w:lang w:eastAsia="cs-CZ"/>
        </w:rPr>
        <w:t>.</w:t>
      </w:r>
      <w:proofErr w:type="spellStart"/>
      <w:proofErr w:type="gramStart"/>
      <w:r w:rsidRPr="0057015E">
        <w:rPr>
          <w:rFonts w:eastAsia="Times New Roman" w:cs="Times New Roman"/>
          <w:szCs w:val="24"/>
          <w:lang w:eastAsia="cs-CZ"/>
        </w:rPr>
        <w:t>png</w:t>
      </w:r>
      <w:proofErr w:type="spellEnd"/>
      <w:proofErr w:type="gramEnd"/>
      <w:r w:rsidRPr="003712D3">
        <w:rPr>
          <w:rFonts w:eastAsia="Times New Roman" w:cs="Times New Roman"/>
          <w:szCs w:val="24"/>
          <w:lang w:eastAsia="cs-CZ"/>
        </w:rPr>
        <w:t xml:space="preserve">, </w:t>
      </w:r>
      <w:r w:rsidRPr="0057015E">
        <w:rPr>
          <w:rFonts w:eastAsia="Times New Roman" w:cs="Times New Roman"/>
          <w:szCs w:val="24"/>
          <w:lang w:eastAsia="cs-CZ"/>
        </w:rPr>
        <w:t>.</w:t>
      </w:r>
      <w:proofErr w:type="spellStart"/>
      <w:r w:rsidRPr="0057015E">
        <w:rPr>
          <w:rFonts w:eastAsia="Times New Roman" w:cs="Times New Roman"/>
          <w:szCs w:val="24"/>
          <w:lang w:eastAsia="cs-CZ"/>
        </w:rPr>
        <w:t>svg</w:t>
      </w:r>
      <w:proofErr w:type="spellEnd"/>
      <w:r w:rsidRPr="003712D3">
        <w:rPr>
          <w:rFonts w:eastAsia="Times New Roman" w:cs="Times New Roman"/>
          <w:szCs w:val="24"/>
          <w:lang w:eastAsia="cs-CZ"/>
        </w:rPr>
        <w:t xml:space="preserve">, </w:t>
      </w:r>
      <w:r w:rsidRPr="0057015E">
        <w:rPr>
          <w:rFonts w:eastAsia="Times New Roman" w:cs="Times New Roman"/>
          <w:szCs w:val="24"/>
          <w:lang w:eastAsia="cs-CZ"/>
        </w:rPr>
        <w:t>.</w:t>
      </w:r>
      <w:proofErr w:type="spellStart"/>
      <w:r w:rsidRPr="0057015E">
        <w:rPr>
          <w:rFonts w:eastAsia="Times New Roman" w:cs="Times New Roman"/>
          <w:szCs w:val="24"/>
          <w:lang w:eastAsia="cs-CZ"/>
        </w:rPr>
        <w:t>pdf</w:t>
      </w:r>
      <w:proofErr w:type="spellEnd"/>
      <w:r w:rsidRPr="003712D3">
        <w:rPr>
          <w:rFonts w:eastAsia="Times New Roman" w:cs="Times New Roman"/>
          <w:szCs w:val="24"/>
          <w:lang w:eastAsia="cs-CZ"/>
        </w:rPr>
        <w:t>.</w:t>
      </w:r>
    </w:p>
    <w:p w:rsidR="003712D3" w:rsidRPr="0057015E" w:rsidRDefault="003712D3" w:rsidP="0057015E">
      <w:pPr>
        <w:spacing w:after="0"/>
        <w:ind w:firstLine="0"/>
        <w:jc w:val="left"/>
        <w:rPr>
          <w:rFonts w:eastAsia="Times New Roman" w:cs="Times New Roman"/>
          <w:szCs w:val="24"/>
          <w:lang w:eastAsia="cs-CZ"/>
        </w:rPr>
      </w:pPr>
      <w:r w:rsidRPr="0057015E">
        <w:rPr>
          <w:rFonts w:eastAsia="Times New Roman" w:cs="Times New Roman"/>
          <w:b/>
          <w:bCs/>
          <w:szCs w:val="24"/>
          <w:lang w:eastAsia="cs-CZ"/>
        </w:rPr>
        <w:t>Multimediální obsah</w:t>
      </w:r>
    </w:p>
    <w:p w:rsidR="003712D3" w:rsidRPr="003712D3" w:rsidRDefault="003712D3" w:rsidP="0057015E">
      <w:pPr>
        <w:numPr>
          <w:ilvl w:val="0"/>
          <w:numId w:val="3"/>
        </w:numPr>
        <w:spacing w:after="0"/>
        <w:jc w:val="left"/>
        <w:rPr>
          <w:rFonts w:eastAsia="Times New Roman" w:cs="Times New Roman"/>
          <w:szCs w:val="24"/>
          <w:lang w:eastAsia="cs-CZ"/>
        </w:rPr>
      </w:pPr>
      <w:r w:rsidRPr="003712D3">
        <w:rPr>
          <w:rFonts w:eastAsia="Times New Roman" w:cs="Times New Roman"/>
          <w:szCs w:val="24"/>
          <w:lang w:eastAsia="cs-CZ"/>
        </w:rPr>
        <w:t xml:space="preserve">Video, audio nebo obrázky, které doplňují text práce nebo ilustrují výsledky. </w:t>
      </w:r>
      <w:proofErr w:type="gramStart"/>
      <w:r w:rsidRPr="003712D3">
        <w:rPr>
          <w:rFonts w:eastAsia="Times New Roman" w:cs="Times New Roman"/>
          <w:szCs w:val="24"/>
          <w:lang w:eastAsia="cs-CZ"/>
        </w:rPr>
        <w:t xml:space="preserve">Například </w:t>
      </w:r>
      <w:r w:rsidRPr="0057015E">
        <w:rPr>
          <w:rFonts w:eastAsia="Times New Roman" w:cs="Times New Roman"/>
          <w:szCs w:val="24"/>
          <w:lang w:eastAsia="cs-CZ"/>
        </w:rPr>
        <w:t>.mp4</w:t>
      </w:r>
      <w:proofErr w:type="gramEnd"/>
      <w:r w:rsidRPr="003712D3">
        <w:rPr>
          <w:rFonts w:eastAsia="Times New Roman" w:cs="Times New Roman"/>
          <w:szCs w:val="24"/>
          <w:lang w:eastAsia="cs-CZ"/>
        </w:rPr>
        <w:t xml:space="preserve">, </w:t>
      </w:r>
      <w:r w:rsidRPr="0057015E">
        <w:rPr>
          <w:rFonts w:eastAsia="Times New Roman" w:cs="Times New Roman"/>
          <w:szCs w:val="24"/>
          <w:lang w:eastAsia="cs-CZ"/>
        </w:rPr>
        <w:t>.mp3</w:t>
      </w:r>
      <w:r w:rsidRPr="003712D3">
        <w:rPr>
          <w:rFonts w:eastAsia="Times New Roman" w:cs="Times New Roman"/>
          <w:szCs w:val="24"/>
          <w:lang w:eastAsia="cs-CZ"/>
        </w:rPr>
        <w:t xml:space="preserve">, </w:t>
      </w:r>
      <w:r w:rsidRPr="0057015E">
        <w:rPr>
          <w:rFonts w:eastAsia="Times New Roman" w:cs="Times New Roman"/>
          <w:szCs w:val="24"/>
          <w:lang w:eastAsia="cs-CZ"/>
        </w:rPr>
        <w:t>.</w:t>
      </w:r>
      <w:proofErr w:type="spellStart"/>
      <w:r w:rsidRPr="0057015E">
        <w:rPr>
          <w:rFonts w:eastAsia="Times New Roman" w:cs="Times New Roman"/>
          <w:szCs w:val="24"/>
          <w:lang w:eastAsia="cs-CZ"/>
        </w:rPr>
        <w:t>jpg</w:t>
      </w:r>
      <w:proofErr w:type="spellEnd"/>
      <w:r w:rsidRPr="003712D3">
        <w:rPr>
          <w:rFonts w:eastAsia="Times New Roman" w:cs="Times New Roman"/>
          <w:szCs w:val="24"/>
          <w:lang w:eastAsia="cs-CZ"/>
        </w:rPr>
        <w:t>.</w:t>
      </w:r>
    </w:p>
    <w:p w:rsidR="003712D3" w:rsidRPr="0057015E" w:rsidRDefault="003712D3" w:rsidP="0057015E">
      <w:pPr>
        <w:spacing w:after="0"/>
        <w:ind w:firstLine="0"/>
        <w:jc w:val="left"/>
        <w:rPr>
          <w:rFonts w:eastAsia="Times New Roman" w:cs="Times New Roman"/>
          <w:szCs w:val="24"/>
          <w:lang w:eastAsia="cs-CZ"/>
        </w:rPr>
      </w:pPr>
      <w:r w:rsidRPr="0057015E">
        <w:rPr>
          <w:rFonts w:eastAsia="Times New Roman" w:cs="Times New Roman"/>
          <w:b/>
          <w:bCs/>
          <w:szCs w:val="24"/>
          <w:lang w:eastAsia="cs-CZ"/>
        </w:rPr>
        <w:t>Experimentální výsledky nebo měření</w:t>
      </w:r>
    </w:p>
    <w:p w:rsidR="003712D3" w:rsidRPr="003712D3" w:rsidRDefault="003712D3" w:rsidP="0057015E">
      <w:pPr>
        <w:numPr>
          <w:ilvl w:val="0"/>
          <w:numId w:val="3"/>
        </w:numPr>
        <w:spacing w:after="0"/>
        <w:jc w:val="left"/>
        <w:rPr>
          <w:rFonts w:eastAsia="Times New Roman" w:cs="Times New Roman"/>
          <w:szCs w:val="24"/>
          <w:lang w:eastAsia="cs-CZ"/>
        </w:rPr>
      </w:pPr>
      <w:r w:rsidRPr="003712D3">
        <w:rPr>
          <w:rFonts w:eastAsia="Times New Roman" w:cs="Times New Roman"/>
          <w:szCs w:val="24"/>
          <w:lang w:eastAsia="cs-CZ"/>
        </w:rPr>
        <w:t>Soubory obsahující experimentální data nebo záznamy měření.</w:t>
      </w:r>
    </w:p>
    <w:p w:rsidR="003712D3" w:rsidRPr="0057015E" w:rsidRDefault="003712D3" w:rsidP="0057015E">
      <w:pPr>
        <w:spacing w:after="0"/>
        <w:ind w:firstLine="0"/>
        <w:jc w:val="left"/>
        <w:rPr>
          <w:rFonts w:eastAsia="Times New Roman" w:cs="Times New Roman"/>
          <w:szCs w:val="24"/>
          <w:lang w:eastAsia="cs-CZ"/>
        </w:rPr>
      </w:pPr>
      <w:r w:rsidRPr="0057015E">
        <w:rPr>
          <w:rFonts w:eastAsia="Times New Roman" w:cs="Times New Roman"/>
          <w:b/>
          <w:bCs/>
          <w:szCs w:val="24"/>
          <w:lang w:eastAsia="cs-CZ"/>
        </w:rPr>
        <w:t>Software nebo aplikace</w:t>
      </w:r>
    </w:p>
    <w:p w:rsidR="003712D3" w:rsidRPr="003712D3" w:rsidRDefault="003712D3" w:rsidP="0057015E">
      <w:pPr>
        <w:numPr>
          <w:ilvl w:val="0"/>
          <w:numId w:val="3"/>
        </w:numPr>
        <w:spacing w:after="0"/>
        <w:jc w:val="left"/>
        <w:rPr>
          <w:rFonts w:eastAsia="Times New Roman" w:cs="Times New Roman"/>
          <w:szCs w:val="24"/>
          <w:lang w:eastAsia="cs-CZ"/>
        </w:rPr>
      </w:pPr>
      <w:r w:rsidRPr="003712D3">
        <w:rPr>
          <w:rFonts w:eastAsia="Times New Roman" w:cs="Times New Roman"/>
          <w:szCs w:val="24"/>
          <w:lang w:eastAsia="cs-CZ"/>
        </w:rPr>
        <w:t>Hotový program, aplikace nebo simulace. Doporučuje se přiložit jako spustitelný soubor i zdrojový kód.</w:t>
      </w:r>
    </w:p>
    <w:p w:rsidR="003712D3" w:rsidRPr="0057015E" w:rsidRDefault="003712D3" w:rsidP="0057015E">
      <w:pPr>
        <w:spacing w:after="0"/>
        <w:ind w:firstLine="0"/>
        <w:jc w:val="left"/>
        <w:rPr>
          <w:rFonts w:eastAsia="Times New Roman" w:cs="Times New Roman"/>
          <w:szCs w:val="24"/>
          <w:lang w:eastAsia="cs-CZ"/>
        </w:rPr>
      </w:pPr>
      <w:r w:rsidRPr="0057015E">
        <w:rPr>
          <w:rFonts w:eastAsia="Times New Roman" w:cs="Times New Roman"/>
          <w:b/>
          <w:bCs/>
          <w:szCs w:val="24"/>
          <w:lang w:eastAsia="cs-CZ"/>
        </w:rPr>
        <w:t>Další podpůrné materiály</w:t>
      </w:r>
    </w:p>
    <w:p w:rsidR="003712D3" w:rsidRPr="0057015E" w:rsidRDefault="003712D3" w:rsidP="0057015E">
      <w:pPr>
        <w:numPr>
          <w:ilvl w:val="0"/>
          <w:numId w:val="3"/>
        </w:numPr>
        <w:spacing w:after="0"/>
        <w:jc w:val="left"/>
        <w:rPr>
          <w:rFonts w:eastAsia="Times New Roman" w:cs="Times New Roman"/>
          <w:szCs w:val="24"/>
          <w:lang w:eastAsia="cs-CZ"/>
        </w:rPr>
      </w:pPr>
      <w:r w:rsidRPr="003712D3">
        <w:rPr>
          <w:rFonts w:eastAsia="Times New Roman" w:cs="Times New Roman"/>
          <w:szCs w:val="24"/>
          <w:lang w:eastAsia="cs-CZ"/>
        </w:rPr>
        <w:t>Jakékoli další dokumenty nebo soubory, které přímo souvisejí s bakalářskou prací (např. literární rešerše, nepublikované články, mapy).</w:t>
      </w:r>
    </w:p>
    <w:sectPr w:rsidR="003712D3" w:rsidRPr="0057015E" w:rsidSect="0000506F">
      <w:headerReference w:type="default" r:id="rId40"/>
      <w:footerReference w:type="default" r:id="rId41"/>
      <w:pgSz w:w="11906" w:h="16838"/>
      <w:pgMar w:top="1417" w:right="1417" w:bottom="1417" w:left="141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71120" w:rsidRDefault="00E71120" w:rsidP="00884486">
      <w:r>
        <w:separator/>
      </w:r>
    </w:p>
  </w:endnote>
  <w:endnote w:type="continuationSeparator" w:id="0">
    <w:p w:rsidR="00E71120" w:rsidRDefault="00E71120" w:rsidP="008844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Technika">
    <w:altName w:val="Courier New"/>
    <w:panose1 w:val="00000500000000000000"/>
    <w:charset w:val="EE"/>
    <w:family w:val="auto"/>
    <w:pitch w:val="variable"/>
    <w:sig w:usb0="00000087" w:usb1="00000001" w:usb2="00000000" w:usb3="00000000" w:csb0="0000009B" w:csb1="00000000"/>
  </w:font>
  <w:font w:name="Palatino Linotype">
    <w:panose1 w:val="02040502050505030304"/>
    <w:charset w:val="EE"/>
    <w:family w:val="roman"/>
    <w:pitch w:val="variable"/>
    <w:sig w:usb0="E0000287" w:usb1="40000013" w:usb2="00000000" w:usb3="00000000" w:csb0="0000019F" w:csb1="00000000"/>
  </w:font>
  <w:font w:name="Cambria Math">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2D8A" w:rsidRDefault="004B2D8A" w:rsidP="00884486">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2D8A" w:rsidRDefault="004B2D8A" w:rsidP="00884486">
    <w:pPr>
      <w:pStyle w:val="Zpat"/>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17751942"/>
      <w:docPartObj>
        <w:docPartGallery w:val="Page Numbers (Bottom of Page)"/>
        <w:docPartUnique/>
      </w:docPartObj>
    </w:sdtPr>
    <w:sdtEndPr/>
    <w:sdtContent>
      <w:p w:rsidR="004B2D8A" w:rsidRDefault="004B2D8A" w:rsidP="000D56BB">
        <w:pPr>
          <w:pStyle w:val="Zpat"/>
          <w:jc w:val="right"/>
        </w:pPr>
        <w:r>
          <w:fldChar w:fldCharType="begin"/>
        </w:r>
        <w:r>
          <w:instrText>PAGE   \* MERGEFORMAT</w:instrText>
        </w:r>
        <w:r>
          <w:fldChar w:fldCharType="separate"/>
        </w:r>
        <w:r w:rsidR="00857FDC">
          <w:rPr>
            <w:noProof/>
          </w:rPr>
          <w:t>III</w:t>
        </w:r>
        <w: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76441996"/>
      <w:docPartObj>
        <w:docPartGallery w:val="Page Numbers (Bottom of Page)"/>
        <w:docPartUnique/>
      </w:docPartObj>
    </w:sdtPr>
    <w:sdtEndPr/>
    <w:sdtContent>
      <w:p w:rsidR="004B2D8A" w:rsidRDefault="004B2D8A">
        <w:pPr>
          <w:pStyle w:val="Zpat"/>
          <w:jc w:val="right"/>
        </w:pPr>
        <w:r>
          <w:fldChar w:fldCharType="begin"/>
        </w:r>
        <w:r>
          <w:instrText>PAGE   \* MERGEFORMAT</w:instrText>
        </w:r>
        <w:r>
          <w:fldChar w:fldCharType="separate"/>
        </w:r>
        <w:r w:rsidR="00857FDC">
          <w:rPr>
            <w:noProof/>
          </w:rPr>
          <w:t>IV</w:t>
        </w:r>
        <w:r>
          <w:fldChar w:fldCharType="end"/>
        </w:r>
      </w:p>
    </w:sdtContent>
  </w:sdt>
  <w:p w:rsidR="004B2D8A" w:rsidRDefault="004B2D8A" w:rsidP="00884486">
    <w:pPr>
      <w:pStyle w:val="Zpat"/>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21131870"/>
      <w:docPartObj>
        <w:docPartGallery w:val="Page Numbers (Bottom of Page)"/>
        <w:docPartUnique/>
      </w:docPartObj>
    </w:sdtPr>
    <w:sdtEndPr/>
    <w:sdtContent>
      <w:p w:rsidR="004B2D8A" w:rsidRDefault="004B2D8A">
        <w:pPr>
          <w:pStyle w:val="Zpat"/>
          <w:jc w:val="right"/>
        </w:pPr>
        <w:r>
          <w:fldChar w:fldCharType="begin"/>
        </w:r>
        <w:r>
          <w:instrText>PAGE   \* MERGEFORMAT</w:instrText>
        </w:r>
        <w:r>
          <w:fldChar w:fldCharType="separate"/>
        </w:r>
        <w:r w:rsidR="00857FDC">
          <w:rPr>
            <w:noProof/>
          </w:rPr>
          <w:t>V</w:t>
        </w:r>
        <w:r>
          <w:fldChar w:fldCharType="end"/>
        </w:r>
      </w:p>
    </w:sdtContent>
  </w:sdt>
  <w:p w:rsidR="004B2D8A" w:rsidRDefault="004B2D8A" w:rsidP="00884486">
    <w:pPr>
      <w:pStyle w:val="Zpat"/>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76030082"/>
      <w:docPartObj>
        <w:docPartGallery w:val="Page Numbers (Bottom of Page)"/>
        <w:docPartUnique/>
      </w:docPartObj>
    </w:sdtPr>
    <w:sdtEndPr/>
    <w:sdtContent>
      <w:p w:rsidR="004B2D8A" w:rsidRDefault="004B2D8A" w:rsidP="000D56BB">
        <w:pPr>
          <w:pStyle w:val="Zpat"/>
          <w:jc w:val="right"/>
        </w:pPr>
        <w:r>
          <w:fldChar w:fldCharType="begin"/>
        </w:r>
        <w:r>
          <w:instrText>PAGE   \* MERGEFORMAT</w:instrText>
        </w:r>
        <w:r>
          <w:fldChar w:fldCharType="separate"/>
        </w:r>
        <w:r w:rsidR="00857FDC">
          <w:rPr>
            <w:noProof/>
          </w:rPr>
          <w:t>VI</w:t>
        </w:r>
        <w: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79455346"/>
      <w:docPartObj>
        <w:docPartGallery w:val="Page Numbers (Bottom of Page)"/>
        <w:docPartUnique/>
      </w:docPartObj>
    </w:sdtPr>
    <w:sdtEndPr/>
    <w:sdtContent>
      <w:p w:rsidR="004B2D8A" w:rsidRPr="00B462E6" w:rsidRDefault="004B2D8A" w:rsidP="000D56BB">
        <w:pPr>
          <w:pStyle w:val="Zpat"/>
          <w:jc w:val="right"/>
        </w:pPr>
        <w:r>
          <w:fldChar w:fldCharType="begin"/>
        </w:r>
        <w:r>
          <w:instrText>PAGE   \* MERGEFORMAT</w:instrText>
        </w:r>
        <w:r>
          <w:fldChar w:fldCharType="separate"/>
        </w:r>
        <w:r w:rsidR="00857FDC">
          <w:rPr>
            <w:noProof/>
          </w:rPr>
          <w:t>2</w:t>
        </w:r>
        <w:r>
          <w:fldChar w:fldCharType="end"/>
        </w:r>
      </w:p>
    </w:sdtContent>
  </w:sdt>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33230471"/>
      <w:docPartObj>
        <w:docPartGallery w:val="Page Numbers (Bottom of Page)"/>
        <w:docPartUnique/>
      </w:docPartObj>
    </w:sdtPr>
    <w:sdtEndPr/>
    <w:sdtContent>
      <w:p w:rsidR="004E5787" w:rsidRPr="00B462E6" w:rsidRDefault="004E5787" w:rsidP="000D56BB">
        <w:pPr>
          <w:pStyle w:val="Zpat"/>
          <w:jc w:val="right"/>
        </w:pPr>
        <w:r>
          <w:fldChar w:fldCharType="begin"/>
        </w:r>
        <w:r>
          <w:instrText>PAGE   \* MERGEFORMAT</w:instrText>
        </w:r>
        <w:r>
          <w:fldChar w:fldCharType="separate"/>
        </w:r>
        <w:r w:rsidR="00857FDC">
          <w:rPr>
            <w:noProof/>
          </w:rPr>
          <w:t>20</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71120" w:rsidRDefault="00E71120" w:rsidP="00884486">
      <w:r>
        <w:separator/>
      </w:r>
    </w:p>
  </w:footnote>
  <w:footnote w:type="continuationSeparator" w:id="0">
    <w:p w:rsidR="00E71120" w:rsidRDefault="00E71120" w:rsidP="0088448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2D8A" w:rsidRPr="00442685" w:rsidRDefault="004B2D8A" w:rsidP="00884486">
    <w:pPr>
      <w:pStyle w:val="Zhlav"/>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2850" w:rsidRPr="00222850" w:rsidRDefault="00222850" w:rsidP="00222850">
    <w:pPr>
      <w:pStyle w:val="Zhlav"/>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2D8A" w:rsidRPr="0039093A" w:rsidRDefault="004B2D8A" w:rsidP="00900CDD">
    <w:pPr>
      <w:pStyle w:val="Zpat"/>
      <w:ind w:firstLine="0"/>
    </w:pPr>
    <w:r w:rsidRPr="00DE7E81">
      <w:fldChar w:fldCharType="begin"/>
    </w:r>
    <w:r w:rsidRPr="00DE7E81">
      <w:instrText xml:space="preserve"> SUBJECT   \* MERGEFORMAT </w:instrText>
    </w:r>
    <w:r w:rsidRPr="00DE7E81">
      <w:fldChar w:fldCharType="end"/>
    </w:r>
    <w:r w:rsidR="00E71120">
      <w:fldChar w:fldCharType="begin"/>
    </w:r>
    <w:r w:rsidR="00E71120">
      <w:instrText xml:space="preserve"> STYLEREF  "Nadpis 1"  \* MERGEFORMAT </w:instrText>
    </w:r>
    <w:r w:rsidR="00E71120">
      <w:fldChar w:fldCharType="separate"/>
    </w:r>
    <w:r w:rsidR="00857FDC">
      <w:rPr>
        <w:noProof/>
      </w:rPr>
      <w:t>Příloha B: Co vše může být elektronická příloha</w:t>
    </w:r>
    <w:r w:rsidR="00E71120">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2D8A" w:rsidRPr="00635325" w:rsidRDefault="004B2D8A" w:rsidP="000D56BB">
    <w:pPr>
      <w:pStyle w:val="Zhlav"/>
      <w:ind w:firstLine="0"/>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2D8A" w:rsidRPr="00635325" w:rsidRDefault="004B2D8A" w:rsidP="000D56BB">
    <w:pPr>
      <w:pStyle w:val="Zhlav"/>
      <w:ind w:firstLine="0"/>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2D8A" w:rsidRPr="00EF64C5" w:rsidRDefault="004B2D8A" w:rsidP="000D56BB">
    <w:pPr>
      <w:pStyle w:val="Zhlav"/>
      <w:ind w:firstLine="0"/>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okmarkStart w:id="3" w:name="OLE_LINK11"/>
  <w:p w:rsidR="004B2D8A" w:rsidRPr="00AE40BF" w:rsidRDefault="004B2D8A" w:rsidP="00884486">
    <w:pPr>
      <w:pStyle w:val="Zpat"/>
      <w:ind w:firstLine="0"/>
    </w:pPr>
    <w:r w:rsidRPr="00AE40BF">
      <w:fldChar w:fldCharType="begin"/>
    </w:r>
    <w:r w:rsidRPr="00AE40BF">
      <w:instrText xml:space="preserve"> SUBJECT   \* MERGEFORMAT </w:instrText>
    </w:r>
    <w:r w:rsidRPr="00AE40BF">
      <w:fldChar w:fldCharType="end"/>
    </w:r>
    <w:r w:rsidR="00E71120">
      <w:fldChar w:fldCharType="begin"/>
    </w:r>
    <w:r w:rsidR="00E71120">
      <w:instrText xml:space="preserve"> STYLEREF  "Nadpis 1"  \* MERGEFORMAT </w:instrText>
    </w:r>
    <w:r w:rsidR="00E71120">
      <w:fldChar w:fldCharType="separate"/>
    </w:r>
    <w:r w:rsidR="00857FDC">
      <w:rPr>
        <w:noProof/>
      </w:rPr>
      <w:t>Úvod</w:t>
    </w:r>
    <w:r w:rsidR="00E71120">
      <w:rPr>
        <w:noProof/>
      </w:rPr>
      <w:fldChar w:fldCharType="end"/>
    </w:r>
    <w:bookmarkEnd w:id="3"/>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2D8A" w:rsidRPr="00AE40BF" w:rsidRDefault="004B2D8A" w:rsidP="000D56BB">
    <w:pPr>
      <w:pStyle w:val="Zpat"/>
      <w:ind w:firstLine="0"/>
    </w:pPr>
    <w:r w:rsidRPr="00AE40BF">
      <w:fldChar w:fldCharType="begin"/>
    </w:r>
    <w:r w:rsidRPr="00AE40BF">
      <w:instrText xml:space="preserve"> SUBJECT   \* MERGEFORMAT </w:instrText>
    </w:r>
    <w:r w:rsidRPr="00AE40BF">
      <w:fldChar w:fldCharType="end"/>
    </w:r>
    <w:r w:rsidR="00E71120">
      <w:fldChar w:fldCharType="begin"/>
    </w:r>
    <w:r w:rsidR="00E71120">
      <w:instrText xml:space="preserve"> STYLEREF  "Nadpis 1"  \* MERGEFORMAT </w:instrText>
    </w:r>
    <w:r w:rsidR="00E71120">
      <w:fldChar w:fldCharType="separate"/>
    </w:r>
    <w:r w:rsidR="00857FDC">
      <w:rPr>
        <w:noProof/>
      </w:rPr>
      <w:t>Cíle práce</w:t>
    </w:r>
    <w:r w:rsidR="00E71120">
      <w:rPr>
        <w:noProof/>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2D8A" w:rsidRPr="00AE40BF" w:rsidRDefault="004B2D8A" w:rsidP="000D56BB">
    <w:pPr>
      <w:pStyle w:val="Zpat"/>
      <w:ind w:firstLine="0"/>
    </w:pPr>
    <w:r w:rsidRPr="00AE40BF">
      <w:fldChar w:fldCharType="begin"/>
    </w:r>
    <w:r w:rsidRPr="00AE40BF">
      <w:instrText xml:space="preserve"> SUBJECT   \* MERGEFORMAT </w:instrText>
    </w:r>
    <w:r w:rsidRPr="00AE40BF">
      <w:fldChar w:fldCharType="end"/>
    </w:r>
    <w:r w:rsidR="00E71120">
      <w:fldChar w:fldCharType="begin"/>
    </w:r>
    <w:r w:rsidR="00E71120">
      <w:instrText xml:space="preserve"> STYLEREF  "Nadpis 1"  \* MERGEFORMAT </w:instrText>
    </w:r>
    <w:r w:rsidR="00E71120">
      <w:fldChar w:fldCharType="separate"/>
    </w:r>
    <w:r w:rsidR="00857FDC">
      <w:rPr>
        <w:noProof/>
      </w:rPr>
      <w:t>Přehled současného stavu (Rešerše)</w:t>
    </w:r>
    <w:r w:rsidR="00E71120">
      <w:rPr>
        <w:noProof/>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2D8A" w:rsidRPr="00AE40BF" w:rsidRDefault="004B2D8A" w:rsidP="000D56BB">
    <w:pPr>
      <w:pStyle w:val="Zpat"/>
      <w:ind w:firstLine="0"/>
    </w:pPr>
    <w:r w:rsidRPr="00AE40BF">
      <w:fldChar w:fldCharType="begin"/>
    </w:r>
    <w:r w:rsidRPr="00AE40BF">
      <w:instrText xml:space="preserve"> SUBJECT   \* MERGEFORMAT </w:instrText>
    </w:r>
    <w:r w:rsidRPr="00AE40BF">
      <w:fldChar w:fldCharType="end"/>
    </w:r>
    <w:r w:rsidR="00E71120">
      <w:fldChar w:fldCharType="begin"/>
    </w:r>
    <w:r w:rsidR="00E71120">
      <w:instrText xml:space="preserve"> S</w:instrText>
    </w:r>
    <w:r w:rsidR="00E71120">
      <w:instrText xml:space="preserve">TYLEREF  "Nadpis 1"  \* MERGEFORMAT </w:instrText>
    </w:r>
    <w:r w:rsidR="00E71120">
      <w:fldChar w:fldCharType="separate"/>
    </w:r>
    <w:r w:rsidR="00857FDC">
      <w:rPr>
        <w:noProof/>
      </w:rPr>
      <w:t>Metodika</w:t>
    </w:r>
    <w:r w:rsidR="00E71120">
      <w:rPr>
        <w:noProof/>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2D8A" w:rsidRPr="00AE40BF" w:rsidRDefault="004B2D8A" w:rsidP="000D56BB">
    <w:pPr>
      <w:pStyle w:val="Zpat"/>
      <w:ind w:firstLine="0"/>
    </w:pPr>
    <w:r w:rsidRPr="00AE40BF">
      <w:fldChar w:fldCharType="begin"/>
    </w:r>
    <w:r w:rsidRPr="00AE40BF">
      <w:instrText xml:space="preserve"> SUBJECT   \* MERGEFORMAT </w:instrText>
    </w:r>
    <w:r w:rsidRPr="00AE40BF">
      <w:fldChar w:fldCharType="end"/>
    </w:r>
    <w:r w:rsidR="00E71120">
      <w:fldChar w:fldCharType="begin"/>
    </w:r>
    <w:r w:rsidR="00E71120">
      <w:instrText xml:space="preserve"> STYLEREF  "Nadpis 1"  \* MERGEFORMAT </w:instrText>
    </w:r>
    <w:r w:rsidR="00E71120">
      <w:fldChar w:fldCharType="separate"/>
    </w:r>
    <w:r w:rsidR="00857FDC">
      <w:rPr>
        <w:noProof/>
      </w:rPr>
      <w:t>Diskuse</w:t>
    </w:r>
    <w:r w:rsidR="00E71120">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C56CA3"/>
    <w:multiLevelType w:val="multilevel"/>
    <w:tmpl w:val="DEC019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E5A49B6"/>
    <w:multiLevelType w:val="multilevel"/>
    <w:tmpl w:val="0F4059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FA728F4"/>
    <w:multiLevelType w:val="hybridMultilevel"/>
    <w:tmpl w:val="A0AECC82"/>
    <w:lvl w:ilvl="0" w:tplc="099E6542">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1436093E"/>
    <w:multiLevelType w:val="hybridMultilevel"/>
    <w:tmpl w:val="233283F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1FFF2FCD"/>
    <w:multiLevelType w:val="hybridMultilevel"/>
    <w:tmpl w:val="10886EFE"/>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15:restartNumberingAfterBreak="0">
    <w:nsid w:val="20632658"/>
    <w:multiLevelType w:val="hybridMultilevel"/>
    <w:tmpl w:val="50D6AD0A"/>
    <w:lvl w:ilvl="0" w:tplc="FE48BEB8">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15:restartNumberingAfterBreak="0">
    <w:nsid w:val="21E337FA"/>
    <w:multiLevelType w:val="multilevel"/>
    <w:tmpl w:val="6526F2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50742FC"/>
    <w:multiLevelType w:val="multilevel"/>
    <w:tmpl w:val="1F5C7D38"/>
    <w:lvl w:ilvl="0">
      <w:start w:val="1"/>
      <w:numFmt w:val="decimal"/>
      <w:pStyle w:val="Nadpis1"/>
      <w:lvlText w:val="%1"/>
      <w:lvlJc w:val="left"/>
      <w:pPr>
        <w:ind w:left="432" w:hanging="432"/>
      </w:pPr>
      <w:rPr>
        <w:b/>
      </w:rPr>
    </w:lvl>
    <w:lvl w:ilvl="1">
      <w:start w:val="1"/>
      <w:numFmt w:val="decimal"/>
      <w:pStyle w:val="Nadpis2"/>
      <w:lvlText w:val="%1.%2"/>
      <w:lvlJc w:val="left"/>
      <w:pPr>
        <w:ind w:left="860" w:hanging="576"/>
      </w:pPr>
    </w:lvl>
    <w:lvl w:ilvl="2">
      <w:start w:val="1"/>
      <w:numFmt w:val="decimal"/>
      <w:pStyle w:val="Nadpis3"/>
      <w:lvlText w:val="%1.%2.%3"/>
      <w:lvlJc w:val="left"/>
      <w:pPr>
        <w:ind w:left="720" w:hanging="720"/>
      </w:pPr>
    </w:lvl>
    <w:lvl w:ilvl="3">
      <w:start w:val="1"/>
      <w:numFmt w:val="decimal"/>
      <w:pStyle w:val="Nadpis4"/>
      <w:lvlText w:val="%1.%2.%3.%4"/>
      <w:lvlJc w:val="left"/>
      <w:pPr>
        <w:ind w:left="864"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8" w15:restartNumberingAfterBreak="0">
    <w:nsid w:val="2A507EA9"/>
    <w:multiLevelType w:val="hybridMultilevel"/>
    <w:tmpl w:val="6D9A4E80"/>
    <w:lvl w:ilvl="0" w:tplc="7338B514">
      <w:numFmt w:val="bullet"/>
      <w:lvlText w:val="-"/>
      <w:lvlJc w:val="left"/>
      <w:pPr>
        <w:ind w:left="720" w:hanging="360"/>
      </w:pPr>
      <w:rPr>
        <w:rFonts w:ascii="Times New Roman" w:eastAsiaTheme="minorHAnsi"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2D500238"/>
    <w:multiLevelType w:val="hybridMultilevel"/>
    <w:tmpl w:val="D38298C8"/>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0" w15:restartNumberingAfterBreak="0">
    <w:nsid w:val="2D833314"/>
    <w:multiLevelType w:val="hybridMultilevel"/>
    <w:tmpl w:val="883AB48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2D8A3042"/>
    <w:multiLevelType w:val="hybridMultilevel"/>
    <w:tmpl w:val="0BF29184"/>
    <w:lvl w:ilvl="0" w:tplc="04050001">
      <w:start w:val="1"/>
      <w:numFmt w:val="bullet"/>
      <w:lvlText w:val=""/>
      <w:lvlJc w:val="left"/>
      <w:pPr>
        <w:ind w:left="1004" w:hanging="360"/>
      </w:pPr>
      <w:rPr>
        <w:rFonts w:ascii="Symbol" w:hAnsi="Symbol" w:hint="default"/>
      </w:rPr>
    </w:lvl>
    <w:lvl w:ilvl="1" w:tplc="04050003" w:tentative="1">
      <w:start w:val="1"/>
      <w:numFmt w:val="bullet"/>
      <w:lvlText w:val="o"/>
      <w:lvlJc w:val="left"/>
      <w:pPr>
        <w:ind w:left="1724" w:hanging="360"/>
      </w:pPr>
      <w:rPr>
        <w:rFonts w:ascii="Courier New" w:hAnsi="Courier New" w:cs="Courier New" w:hint="default"/>
      </w:rPr>
    </w:lvl>
    <w:lvl w:ilvl="2" w:tplc="04050005" w:tentative="1">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abstractNum w:abstractNumId="12" w15:restartNumberingAfterBreak="0">
    <w:nsid w:val="2E1B015C"/>
    <w:multiLevelType w:val="multilevel"/>
    <w:tmpl w:val="842060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F6D1F18"/>
    <w:multiLevelType w:val="hybridMultilevel"/>
    <w:tmpl w:val="A33A55CC"/>
    <w:lvl w:ilvl="0" w:tplc="04050011">
      <w:start w:val="1"/>
      <w:numFmt w:val="decimal"/>
      <w:lvlText w:val="%1)"/>
      <w:lvlJc w:val="left"/>
      <w:pPr>
        <w:ind w:left="644" w:hanging="360"/>
      </w:pPr>
    </w:lvl>
    <w:lvl w:ilvl="1" w:tplc="04050019" w:tentative="1">
      <w:start w:val="1"/>
      <w:numFmt w:val="lowerLetter"/>
      <w:lvlText w:val="%2."/>
      <w:lvlJc w:val="left"/>
      <w:pPr>
        <w:ind w:left="1364" w:hanging="360"/>
      </w:pPr>
    </w:lvl>
    <w:lvl w:ilvl="2" w:tplc="0405001B" w:tentative="1">
      <w:start w:val="1"/>
      <w:numFmt w:val="lowerRoman"/>
      <w:lvlText w:val="%3."/>
      <w:lvlJc w:val="right"/>
      <w:pPr>
        <w:ind w:left="2084" w:hanging="180"/>
      </w:pPr>
    </w:lvl>
    <w:lvl w:ilvl="3" w:tplc="0405000F" w:tentative="1">
      <w:start w:val="1"/>
      <w:numFmt w:val="decimal"/>
      <w:lvlText w:val="%4."/>
      <w:lvlJc w:val="left"/>
      <w:pPr>
        <w:ind w:left="2804" w:hanging="360"/>
      </w:pPr>
    </w:lvl>
    <w:lvl w:ilvl="4" w:tplc="04050019" w:tentative="1">
      <w:start w:val="1"/>
      <w:numFmt w:val="lowerLetter"/>
      <w:lvlText w:val="%5."/>
      <w:lvlJc w:val="left"/>
      <w:pPr>
        <w:ind w:left="3524" w:hanging="360"/>
      </w:pPr>
    </w:lvl>
    <w:lvl w:ilvl="5" w:tplc="0405001B" w:tentative="1">
      <w:start w:val="1"/>
      <w:numFmt w:val="lowerRoman"/>
      <w:lvlText w:val="%6."/>
      <w:lvlJc w:val="right"/>
      <w:pPr>
        <w:ind w:left="4244" w:hanging="180"/>
      </w:pPr>
    </w:lvl>
    <w:lvl w:ilvl="6" w:tplc="0405000F" w:tentative="1">
      <w:start w:val="1"/>
      <w:numFmt w:val="decimal"/>
      <w:lvlText w:val="%7."/>
      <w:lvlJc w:val="left"/>
      <w:pPr>
        <w:ind w:left="4964" w:hanging="360"/>
      </w:pPr>
    </w:lvl>
    <w:lvl w:ilvl="7" w:tplc="04050019" w:tentative="1">
      <w:start w:val="1"/>
      <w:numFmt w:val="lowerLetter"/>
      <w:lvlText w:val="%8."/>
      <w:lvlJc w:val="left"/>
      <w:pPr>
        <w:ind w:left="5684" w:hanging="360"/>
      </w:pPr>
    </w:lvl>
    <w:lvl w:ilvl="8" w:tplc="0405001B" w:tentative="1">
      <w:start w:val="1"/>
      <w:numFmt w:val="lowerRoman"/>
      <w:lvlText w:val="%9."/>
      <w:lvlJc w:val="right"/>
      <w:pPr>
        <w:ind w:left="6404" w:hanging="180"/>
      </w:pPr>
    </w:lvl>
  </w:abstractNum>
  <w:abstractNum w:abstractNumId="14" w15:restartNumberingAfterBreak="0">
    <w:nsid w:val="333C4122"/>
    <w:multiLevelType w:val="multilevel"/>
    <w:tmpl w:val="D83888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60C1B95"/>
    <w:multiLevelType w:val="multilevel"/>
    <w:tmpl w:val="C5D405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79D45E6"/>
    <w:multiLevelType w:val="multilevel"/>
    <w:tmpl w:val="8F52AC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8961B7F"/>
    <w:multiLevelType w:val="hybridMultilevel"/>
    <w:tmpl w:val="2A14BF2A"/>
    <w:lvl w:ilvl="0" w:tplc="95E29AAE">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15:restartNumberingAfterBreak="0">
    <w:nsid w:val="3A877D64"/>
    <w:multiLevelType w:val="singleLevel"/>
    <w:tmpl w:val="74FC88DC"/>
    <w:lvl w:ilvl="0">
      <w:start w:val="1"/>
      <w:numFmt w:val="decimal"/>
      <w:pStyle w:val="referenceItem"/>
      <w:lvlText w:val="%1."/>
      <w:lvlJc w:val="left"/>
      <w:pPr>
        <w:tabs>
          <w:tab w:val="num" w:pos="340"/>
        </w:tabs>
        <w:ind w:left="340" w:hanging="340"/>
      </w:pPr>
      <w:rPr>
        <w:rFonts w:hint="default"/>
      </w:rPr>
    </w:lvl>
  </w:abstractNum>
  <w:abstractNum w:abstractNumId="19" w15:restartNumberingAfterBreak="0">
    <w:nsid w:val="40997ED4"/>
    <w:multiLevelType w:val="multilevel"/>
    <w:tmpl w:val="E36686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1B81E0F"/>
    <w:multiLevelType w:val="multilevel"/>
    <w:tmpl w:val="A1EC56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989092B"/>
    <w:multiLevelType w:val="hybridMultilevel"/>
    <w:tmpl w:val="E42285A0"/>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22" w15:restartNumberingAfterBreak="0">
    <w:nsid w:val="6D617AC1"/>
    <w:multiLevelType w:val="multilevel"/>
    <w:tmpl w:val="0405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3" w15:restartNumberingAfterBreak="0">
    <w:nsid w:val="6E020D72"/>
    <w:multiLevelType w:val="multilevel"/>
    <w:tmpl w:val="166C95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5FE53EE"/>
    <w:multiLevelType w:val="multilevel"/>
    <w:tmpl w:val="4A0C20BC"/>
    <w:lvl w:ilvl="0">
      <w:start w:val="1"/>
      <w:numFmt w:val="decimal"/>
      <w:pStyle w:val="slovannseznam"/>
      <w:lvlText w:val="%1."/>
      <w:lvlJc w:val="left"/>
      <w:pPr>
        <w:ind w:left="644"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num w:numId="1">
    <w:abstractNumId w:val="22"/>
  </w:num>
  <w:num w:numId="2">
    <w:abstractNumId w:val="18"/>
  </w:num>
  <w:num w:numId="3">
    <w:abstractNumId w:val="3"/>
  </w:num>
  <w:num w:numId="4">
    <w:abstractNumId w:val="22"/>
  </w:num>
  <w:num w:numId="5">
    <w:abstractNumId w:val="21"/>
  </w:num>
  <w:num w:numId="6">
    <w:abstractNumId w:val="9"/>
  </w:num>
  <w:num w:numId="7">
    <w:abstractNumId w:val="8"/>
  </w:num>
  <w:num w:numId="8">
    <w:abstractNumId w:val="7"/>
  </w:num>
  <w:num w:numId="9">
    <w:abstractNumId w:val="24"/>
  </w:num>
  <w:num w:numId="10">
    <w:abstractNumId w:val="24"/>
  </w:num>
  <w:num w:numId="11">
    <w:abstractNumId w:val="4"/>
  </w:num>
  <w:num w:numId="12">
    <w:abstractNumId w:val="10"/>
  </w:num>
  <w:num w:numId="13">
    <w:abstractNumId w:val="13"/>
  </w:num>
  <w:num w:numId="14">
    <w:abstractNumId w:val="11"/>
  </w:num>
  <w:num w:numId="15">
    <w:abstractNumId w:val="17"/>
  </w:num>
  <w:num w:numId="1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
  </w:num>
  <w:num w:numId="19">
    <w:abstractNumId w:val="5"/>
  </w:num>
  <w:num w:numId="20">
    <w:abstractNumId w:val="6"/>
  </w:num>
  <w:num w:numId="21">
    <w:abstractNumId w:val="0"/>
  </w:num>
  <w:num w:numId="22">
    <w:abstractNumId w:val="20"/>
  </w:num>
  <w:num w:numId="23">
    <w:abstractNumId w:val="1"/>
  </w:num>
  <w:num w:numId="24">
    <w:abstractNumId w:val="19"/>
  </w:num>
  <w:num w:numId="25">
    <w:abstractNumId w:val="23"/>
  </w:num>
  <w:num w:numId="26">
    <w:abstractNumId w:val="15"/>
  </w:num>
  <w:num w:numId="27">
    <w:abstractNumId w:val="16"/>
  </w:num>
  <w:num w:numId="28">
    <w:abstractNumId w:val="12"/>
  </w:num>
  <w:num w:numId="2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33D3"/>
    <w:rsid w:val="0000160E"/>
    <w:rsid w:val="00002750"/>
    <w:rsid w:val="0000506F"/>
    <w:rsid w:val="00023495"/>
    <w:rsid w:val="00026884"/>
    <w:rsid w:val="000339EA"/>
    <w:rsid w:val="000362A3"/>
    <w:rsid w:val="00037E79"/>
    <w:rsid w:val="00056400"/>
    <w:rsid w:val="000763D7"/>
    <w:rsid w:val="000851A4"/>
    <w:rsid w:val="000928B9"/>
    <w:rsid w:val="000A2D8F"/>
    <w:rsid w:val="000A4C11"/>
    <w:rsid w:val="000B0D61"/>
    <w:rsid w:val="000B4E17"/>
    <w:rsid w:val="000D56BB"/>
    <w:rsid w:val="000D732C"/>
    <w:rsid w:val="000F2AF8"/>
    <w:rsid w:val="000F5B85"/>
    <w:rsid w:val="000F6AE2"/>
    <w:rsid w:val="00110E76"/>
    <w:rsid w:val="00121F5B"/>
    <w:rsid w:val="0012755F"/>
    <w:rsid w:val="0013153F"/>
    <w:rsid w:val="0013795D"/>
    <w:rsid w:val="00142175"/>
    <w:rsid w:val="00147F5F"/>
    <w:rsid w:val="0015064C"/>
    <w:rsid w:val="0016090A"/>
    <w:rsid w:val="00176700"/>
    <w:rsid w:val="001B00C2"/>
    <w:rsid w:val="001B1CBF"/>
    <w:rsid w:val="001C2856"/>
    <w:rsid w:val="001E133F"/>
    <w:rsid w:val="002132E5"/>
    <w:rsid w:val="00222850"/>
    <w:rsid w:val="00234682"/>
    <w:rsid w:val="002413EF"/>
    <w:rsid w:val="00241808"/>
    <w:rsid w:val="00254F27"/>
    <w:rsid w:val="002553E8"/>
    <w:rsid w:val="0027380F"/>
    <w:rsid w:val="00287A6D"/>
    <w:rsid w:val="00293320"/>
    <w:rsid w:val="002A3A50"/>
    <w:rsid w:val="002A3C61"/>
    <w:rsid w:val="002A71C2"/>
    <w:rsid w:val="002C5FA4"/>
    <w:rsid w:val="002D08A6"/>
    <w:rsid w:val="002D1E44"/>
    <w:rsid w:val="002F62A7"/>
    <w:rsid w:val="002F731A"/>
    <w:rsid w:val="00301421"/>
    <w:rsid w:val="0031342D"/>
    <w:rsid w:val="0032575A"/>
    <w:rsid w:val="00330672"/>
    <w:rsid w:val="00343226"/>
    <w:rsid w:val="003435F7"/>
    <w:rsid w:val="00350978"/>
    <w:rsid w:val="00357BC5"/>
    <w:rsid w:val="0036025D"/>
    <w:rsid w:val="003712D3"/>
    <w:rsid w:val="0039093A"/>
    <w:rsid w:val="003A0541"/>
    <w:rsid w:val="003A3AE4"/>
    <w:rsid w:val="003C4544"/>
    <w:rsid w:val="003C535E"/>
    <w:rsid w:val="003C7BBE"/>
    <w:rsid w:val="003E2C9E"/>
    <w:rsid w:val="003E549B"/>
    <w:rsid w:val="003E7DD8"/>
    <w:rsid w:val="003F53D1"/>
    <w:rsid w:val="0041098E"/>
    <w:rsid w:val="00417D13"/>
    <w:rsid w:val="00442685"/>
    <w:rsid w:val="004755DE"/>
    <w:rsid w:val="004961A8"/>
    <w:rsid w:val="004A554C"/>
    <w:rsid w:val="004B2D8A"/>
    <w:rsid w:val="004C09CE"/>
    <w:rsid w:val="004D00BA"/>
    <w:rsid w:val="004E5787"/>
    <w:rsid w:val="00505EF4"/>
    <w:rsid w:val="005113C2"/>
    <w:rsid w:val="00517473"/>
    <w:rsid w:val="005211BE"/>
    <w:rsid w:val="0052207A"/>
    <w:rsid w:val="00531118"/>
    <w:rsid w:val="00536445"/>
    <w:rsid w:val="005521D3"/>
    <w:rsid w:val="0057015E"/>
    <w:rsid w:val="00577D95"/>
    <w:rsid w:val="00580BD4"/>
    <w:rsid w:val="00581AAC"/>
    <w:rsid w:val="005954CD"/>
    <w:rsid w:val="005A2FD1"/>
    <w:rsid w:val="005A36B7"/>
    <w:rsid w:val="005A4475"/>
    <w:rsid w:val="005A47AA"/>
    <w:rsid w:val="005B3C95"/>
    <w:rsid w:val="005D2914"/>
    <w:rsid w:val="005D300D"/>
    <w:rsid w:val="0060225A"/>
    <w:rsid w:val="00635325"/>
    <w:rsid w:val="00674551"/>
    <w:rsid w:val="00676499"/>
    <w:rsid w:val="00695811"/>
    <w:rsid w:val="006F069E"/>
    <w:rsid w:val="006F3997"/>
    <w:rsid w:val="007352FA"/>
    <w:rsid w:val="00735EE5"/>
    <w:rsid w:val="00770036"/>
    <w:rsid w:val="007930FB"/>
    <w:rsid w:val="007A13C4"/>
    <w:rsid w:val="007C33D3"/>
    <w:rsid w:val="00815E23"/>
    <w:rsid w:val="00815E7C"/>
    <w:rsid w:val="008260BE"/>
    <w:rsid w:val="00835999"/>
    <w:rsid w:val="00857FDC"/>
    <w:rsid w:val="00884486"/>
    <w:rsid w:val="00890387"/>
    <w:rsid w:val="008B3D17"/>
    <w:rsid w:val="008D41F7"/>
    <w:rsid w:val="00900CDD"/>
    <w:rsid w:val="009261F1"/>
    <w:rsid w:val="00926C3C"/>
    <w:rsid w:val="00957DF1"/>
    <w:rsid w:val="00965DED"/>
    <w:rsid w:val="009B2FC1"/>
    <w:rsid w:val="009C1A15"/>
    <w:rsid w:val="009C3184"/>
    <w:rsid w:val="009C3792"/>
    <w:rsid w:val="009F19DF"/>
    <w:rsid w:val="009F72EA"/>
    <w:rsid w:val="00A11623"/>
    <w:rsid w:val="00A15E17"/>
    <w:rsid w:val="00A17CB1"/>
    <w:rsid w:val="00A32D2B"/>
    <w:rsid w:val="00A4247B"/>
    <w:rsid w:val="00A47277"/>
    <w:rsid w:val="00A513EF"/>
    <w:rsid w:val="00A64E7E"/>
    <w:rsid w:val="00A65CD6"/>
    <w:rsid w:val="00A73EE8"/>
    <w:rsid w:val="00A77AAB"/>
    <w:rsid w:val="00AB1799"/>
    <w:rsid w:val="00AE40BF"/>
    <w:rsid w:val="00AF621A"/>
    <w:rsid w:val="00B1399B"/>
    <w:rsid w:val="00B15007"/>
    <w:rsid w:val="00B462E6"/>
    <w:rsid w:val="00B50857"/>
    <w:rsid w:val="00B83518"/>
    <w:rsid w:val="00B84113"/>
    <w:rsid w:val="00B93C35"/>
    <w:rsid w:val="00BA3BF8"/>
    <w:rsid w:val="00BA451C"/>
    <w:rsid w:val="00BB2A18"/>
    <w:rsid w:val="00BB4E9D"/>
    <w:rsid w:val="00BC0B47"/>
    <w:rsid w:val="00BE6F5D"/>
    <w:rsid w:val="00C12361"/>
    <w:rsid w:val="00C31508"/>
    <w:rsid w:val="00C819B1"/>
    <w:rsid w:val="00C92D03"/>
    <w:rsid w:val="00C934FF"/>
    <w:rsid w:val="00CB391F"/>
    <w:rsid w:val="00CD0D1D"/>
    <w:rsid w:val="00CD150C"/>
    <w:rsid w:val="00CD6E4A"/>
    <w:rsid w:val="00CE2C29"/>
    <w:rsid w:val="00CF124F"/>
    <w:rsid w:val="00CF6FF0"/>
    <w:rsid w:val="00CF735F"/>
    <w:rsid w:val="00D13E74"/>
    <w:rsid w:val="00D24A77"/>
    <w:rsid w:val="00D41BE5"/>
    <w:rsid w:val="00D47145"/>
    <w:rsid w:val="00D529A1"/>
    <w:rsid w:val="00D53F4C"/>
    <w:rsid w:val="00D719E6"/>
    <w:rsid w:val="00D846A5"/>
    <w:rsid w:val="00DB7A3D"/>
    <w:rsid w:val="00DC7828"/>
    <w:rsid w:val="00DD05C3"/>
    <w:rsid w:val="00DE50EA"/>
    <w:rsid w:val="00DE7E81"/>
    <w:rsid w:val="00DF6F90"/>
    <w:rsid w:val="00DF7757"/>
    <w:rsid w:val="00E04C3D"/>
    <w:rsid w:val="00E0569A"/>
    <w:rsid w:val="00E22B45"/>
    <w:rsid w:val="00E252BF"/>
    <w:rsid w:val="00E6268A"/>
    <w:rsid w:val="00E6561E"/>
    <w:rsid w:val="00E71120"/>
    <w:rsid w:val="00E90AC1"/>
    <w:rsid w:val="00EA3A3D"/>
    <w:rsid w:val="00EA4485"/>
    <w:rsid w:val="00EB141C"/>
    <w:rsid w:val="00ED7EFC"/>
    <w:rsid w:val="00EF64C5"/>
    <w:rsid w:val="00F1421E"/>
    <w:rsid w:val="00F167CD"/>
    <w:rsid w:val="00F26ED9"/>
    <w:rsid w:val="00F3448A"/>
    <w:rsid w:val="00F5547A"/>
    <w:rsid w:val="00F733C7"/>
    <w:rsid w:val="00F95112"/>
    <w:rsid w:val="00FB1593"/>
    <w:rsid w:val="00FE10A4"/>
    <w:rsid w:val="00FE32F4"/>
    <w:rsid w:val="00FF7D72"/>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1C8E05A"/>
  <w15:docId w15:val="{D2964060-DA25-41AA-9455-C2D52AFA0E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884486"/>
    <w:pPr>
      <w:spacing w:after="120" w:line="360" w:lineRule="auto"/>
      <w:ind w:firstLine="284"/>
      <w:jc w:val="both"/>
    </w:pPr>
    <w:rPr>
      <w:rFonts w:ascii="Times New Roman" w:hAnsi="Times New Roman"/>
      <w:sz w:val="24"/>
    </w:rPr>
  </w:style>
  <w:style w:type="paragraph" w:styleId="Nadpis1">
    <w:name w:val="heading 1"/>
    <w:basedOn w:val="Normln"/>
    <w:next w:val="Normln"/>
    <w:link w:val="Nadpis1Char"/>
    <w:uiPriority w:val="9"/>
    <w:qFormat/>
    <w:rsid w:val="00AB1799"/>
    <w:pPr>
      <w:keepNext/>
      <w:keepLines/>
      <w:numPr>
        <w:numId w:val="8"/>
      </w:numPr>
      <w:spacing w:after="200"/>
      <w:ind w:left="567" w:hanging="567"/>
      <w:outlineLvl w:val="0"/>
    </w:pPr>
    <w:rPr>
      <w:rFonts w:eastAsiaTheme="majorEastAsia" w:cs="Times New Roman"/>
      <w:b/>
      <w:bCs/>
      <w:color w:val="000000" w:themeColor="text1"/>
      <w:sz w:val="40"/>
      <w:szCs w:val="28"/>
    </w:rPr>
  </w:style>
  <w:style w:type="paragraph" w:styleId="Nadpis2">
    <w:name w:val="heading 2"/>
    <w:basedOn w:val="Normln"/>
    <w:next w:val="Normln"/>
    <w:link w:val="Nadpis2Char"/>
    <w:uiPriority w:val="9"/>
    <w:unhideWhenUsed/>
    <w:qFormat/>
    <w:rsid w:val="00884486"/>
    <w:pPr>
      <w:keepNext/>
      <w:keepLines/>
      <w:numPr>
        <w:ilvl w:val="1"/>
        <w:numId w:val="8"/>
      </w:numPr>
      <w:spacing w:before="100" w:beforeAutospacing="1" w:after="240"/>
      <w:ind w:left="567" w:hanging="567"/>
      <w:jc w:val="left"/>
      <w:outlineLvl w:val="1"/>
    </w:pPr>
    <w:rPr>
      <w:rFonts w:eastAsia="Times New Roman" w:cs="Times New Roman"/>
      <w:b/>
      <w:spacing w:val="8"/>
      <w:kern w:val="16"/>
      <w:sz w:val="32"/>
      <w:szCs w:val="26"/>
      <w14:ligatures w14:val="standard"/>
      <w14:numSpacing w14:val="proportional"/>
    </w:rPr>
  </w:style>
  <w:style w:type="paragraph" w:styleId="Nadpis3">
    <w:name w:val="heading 3"/>
    <w:basedOn w:val="Normln"/>
    <w:next w:val="Normln"/>
    <w:link w:val="Nadpis3Char"/>
    <w:uiPriority w:val="9"/>
    <w:unhideWhenUsed/>
    <w:qFormat/>
    <w:rsid w:val="00176700"/>
    <w:pPr>
      <w:keepNext/>
      <w:keepLines/>
      <w:numPr>
        <w:ilvl w:val="2"/>
        <w:numId w:val="8"/>
      </w:numPr>
      <w:jc w:val="left"/>
      <w:outlineLvl w:val="2"/>
    </w:pPr>
    <w:rPr>
      <w:rFonts w:eastAsia="Times New Roman" w:cs="Times New Roman"/>
      <w:b/>
      <w:spacing w:val="8"/>
      <w:kern w:val="16"/>
      <w:sz w:val="28"/>
      <w:szCs w:val="24"/>
      <w14:ligatures w14:val="standard"/>
      <w14:numSpacing w14:val="proportional"/>
    </w:rPr>
  </w:style>
  <w:style w:type="paragraph" w:styleId="Nadpis4">
    <w:name w:val="heading 4"/>
    <w:basedOn w:val="Normln"/>
    <w:next w:val="Normln"/>
    <w:link w:val="Nadpis4Char"/>
    <w:uiPriority w:val="9"/>
    <w:unhideWhenUsed/>
    <w:rsid w:val="008D41F7"/>
    <w:pPr>
      <w:keepNext/>
      <w:keepLines/>
      <w:numPr>
        <w:ilvl w:val="3"/>
        <w:numId w:val="8"/>
      </w:numPr>
      <w:spacing w:before="200"/>
      <w:outlineLvl w:val="3"/>
    </w:pPr>
    <w:rPr>
      <w:rFonts w:eastAsiaTheme="majorEastAsia" w:cstheme="majorBidi"/>
      <w:b/>
      <w:bCs/>
      <w:iCs/>
      <w:color w:val="000000" w:themeColor="text1"/>
      <w:sz w:val="26"/>
    </w:rPr>
  </w:style>
  <w:style w:type="paragraph" w:styleId="Nadpis5">
    <w:name w:val="heading 5"/>
    <w:basedOn w:val="Normln"/>
    <w:next w:val="Normln"/>
    <w:link w:val="Nadpis5Char"/>
    <w:uiPriority w:val="9"/>
    <w:unhideWhenUsed/>
    <w:rsid w:val="008D41F7"/>
    <w:pPr>
      <w:keepNext/>
      <w:keepLines/>
      <w:numPr>
        <w:ilvl w:val="4"/>
        <w:numId w:val="8"/>
      </w:numPr>
      <w:spacing w:before="200"/>
      <w:outlineLvl w:val="4"/>
    </w:pPr>
    <w:rPr>
      <w:rFonts w:eastAsiaTheme="majorEastAsia" w:cstheme="majorBidi"/>
      <w:b/>
      <w:color w:val="000000" w:themeColor="text1"/>
    </w:rPr>
  </w:style>
  <w:style w:type="paragraph" w:styleId="Nadpis6">
    <w:name w:val="heading 6"/>
    <w:basedOn w:val="Normln"/>
    <w:next w:val="Normln"/>
    <w:link w:val="Nadpis6Char"/>
    <w:uiPriority w:val="9"/>
    <w:unhideWhenUsed/>
    <w:rsid w:val="005D300D"/>
    <w:pPr>
      <w:keepNext/>
      <w:keepLines/>
      <w:numPr>
        <w:ilvl w:val="5"/>
        <w:numId w:val="8"/>
      </w:numPr>
      <w:spacing w:before="200" w:after="0"/>
      <w:outlineLvl w:val="5"/>
    </w:pPr>
    <w:rPr>
      <w:rFonts w:asciiTheme="majorHAnsi" w:eastAsiaTheme="majorEastAsia" w:hAnsiTheme="majorHAnsi" w:cstheme="majorBidi"/>
      <w:i/>
      <w:iCs/>
      <w:color w:val="243F60" w:themeColor="accent1" w:themeShade="7F"/>
    </w:rPr>
  </w:style>
  <w:style w:type="paragraph" w:styleId="Nadpis7">
    <w:name w:val="heading 7"/>
    <w:basedOn w:val="Normln"/>
    <w:next w:val="Normln"/>
    <w:link w:val="Nadpis7Char"/>
    <w:uiPriority w:val="9"/>
    <w:unhideWhenUsed/>
    <w:rsid w:val="005D300D"/>
    <w:pPr>
      <w:keepNext/>
      <w:keepLines/>
      <w:numPr>
        <w:ilvl w:val="6"/>
        <w:numId w:val="8"/>
      </w:numPr>
      <w:spacing w:before="200" w:after="0"/>
      <w:outlineLvl w:val="6"/>
    </w:pPr>
    <w:rPr>
      <w:rFonts w:asciiTheme="majorHAnsi" w:eastAsiaTheme="majorEastAsia" w:hAnsiTheme="majorHAnsi" w:cstheme="majorBidi"/>
      <w:i/>
      <w:iCs/>
      <w:color w:val="404040" w:themeColor="text1" w:themeTint="BF"/>
    </w:rPr>
  </w:style>
  <w:style w:type="paragraph" w:styleId="Nadpis8">
    <w:name w:val="heading 8"/>
    <w:basedOn w:val="Normln"/>
    <w:next w:val="Normln"/>
    <w:link w:val="Nadpis8Char"/>
    <w:uiPriority w:val="9"/>
    <w:unhideWhenUsed/>
    <w:rsid w:val="005D300D"/>
    <w:pPr>
      <w:keepNext/>
      <w:keepLines/>
      <w:numPr>
        <w:ilvl w:val="7"/>
        <w:numId w:val="8"/>
      </w:numPr>
      <w:spacing w:before="200" w:after="0"/>
      <w:outlineLvl w:val="7"/>
    </w:pPr>
    <w:rPr>
      <w:rFonts w:asciiTheme="majorHAnsi" w:eastAsiaTheme="majorEastAsia" w:hAnsiTheme="majorHAnsi" w:cstheme="majorBidi"/>
      <w:color w:val="404040" w:themeColor="text1" w:themeTint="BF"/>
      <w:sz w:val="20"/>
      <w:szCs w:val="20"/>
    </w:rPr>
  </w:style>
  <w:style w:type="paragraph" w:styleId="Nadpis9">
    <w:name w:val="heading 9"/>
    <w:basedOn w:val="Normln"/>
    <w:next w:val="Normln"/>
    <w:link w:val="Nadpis9Char"/>
    <w:uiPriority w:val="9"/>
    <w:unhideWhenUsed/>
    <w:rsid w:val="005D300D"/>
    <w:pPr>
      <w:keepNext/>
      <w:keepLines/>
      <w:numPr>
        <w:ilvl w:val="8"/>
        <w:numId w:val="8"/>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Standardnpsmoodstavce">
    <w:name w:val="Default Paragraph Font"/>
    <w:uiPriority w:val="1"/>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7C33D3"/>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7C33D3"/>
  </w:style>
  <w:style w:type="paragraph" w:styleId="Zpat">
    <w:name w:val="footer"/>
    <w:basedOn w:val="Normln"/>
    <w:link w:val="ZpatChar"/>
    <w:uiPriority w:val="99"/>
    <w:unhideWhenUsed/>
    <w:rsid w:val="007C33D3"/>
    <w:pPr>
      <w:tabs>
        <w:tab w:val="center" w:pos="4536"/>
        <w:tab w:val="right" w:pos="9072"/>
      </w:tabs>
      <w:spacing w:after="0" w:line="240" w:lineRule="auto"/>
    </w:pPr>
  </w:style>
  <w:style w:type="character" w:customStyle="1" w:styleId="ZpatChar">
    <w:name w:val="Zápatí Char"/>
    <w:basedOn w:val="Standardnpsmoodstavce"/>
    <w:link w:val="Zpat"/>
    <w:uiPriority w:val="99"/>
    <w:rsid w:val="007C33D3"/>
  </w:style>
  <w:style w:type="paragraph" w:customStyle="1" w:styleId="Zptenadresa">
    <w:name w:val="Zpáteční adresa"/>
    <w:basedOn w:val="Normln"/>
    <w:rsid w:val="007C33D3"/>
    <w:pPr>
      <w:keepLines/>
      <w:framePr w:w="4320" w:h="965" w:hSpace="187" w:vSpace="187" w:wrap="notBeside" w:vAnchor="page" w:hAnchor="margin" w:xAlign="right" w:y="966" w:anchorLock="1"/>
      <w:tabs>
        <w:tab w:val="left" w:pos="2160"/>
      </w:tabs>
      <w:spacing w:after="0" w:line="160" w:lineRule="atLeast"/>
    </w:pPr>
    <w:rPr>
      <w:rFonts w:ascii="Arial" w:eastAsia="Times New Roman" w:hAnsi="Arial" w:cs="Times New Roman"/>
      <w:sz w:val="14"/>
      <w:szCs w:val="20"/>
    </w:rPr>
  </w:style>
  <w:style w:type="paragraph" w:styleId="Textpoznpodarou">
    <w:name w:val="footnote text"/>
    <w:basedOn w:val="Normln"/>
    <w:link w:val="TextpoznpodarouChar"/>
    <w:uiPriority w:val="99"/>
    <w:semiHidden/>
    <w:unhideWhenUsed/>
    <w:rsid w:val="00676499"/>
    <w:pPr>
      <w:spacing w:after="0" w:line="240" w:lineRule="auto"/>
    </w:pPr>
    <w:rPr>
      <w:sz w:val="20"/>
      <w:szCs w:val="20"/>
    </w:rPr>
  </w:style>
  <w:style w:type="character" w:customStyle="1" w:styleId="TextpoznpodarouChar">
    <w:name w:val="Text pozn. pod čarou Char"/>
    <w:basedOn w:val="Standardnpsmoodstavce"/>
    <w:link w:val="Textpoznpodarou"/>
    <w:uiPriority w:val="99"/>
    <w:semiHidden/>
    <w:rsid w:val="00676499"/>
    <w:rPr>
      <w:sz w:val="20"/>
      <w:szCs w:val="20"/>
    </w:rPr>
  </w:style>
  <w:style w:type="character" w:styleId="Znakapoznpodarou">
    <w:name w:val="footnote reference"/>
    <w:basedOn w:val="Standardnpsmoodstavce"/>
    <w:uiPriority w:val="99"/>
    <w:semiHidden/>
    <w:unhideWhenUsed/>
    <w:rsid w:val="00676499"/>
    <w:rPr>
      <w:vertAlign w:val="superscript"/>
    </w:rPr>
  </w:style>
  <w:style w:type="paragraph" w:customStyle="1" w:styleId="DP-Normln">
    <w:name w:val="DP - Normální"/>
    <w:basedOn w:val="Normln"/>
    <w:link w:val="DP-NormlnChar"/>
    <w:rsid w:val="00965DED"/>
    <w:pPr>
      <w:ind w:firstLine="709"/>
    </w:pPr>
    <w:rPr>
      <w:rFonts w:cs="Times New Roman"/>
      <w:szCs w:val="24"/>
    </w:rPr>
  </w:style>
  <w:style w:type="character" w:customStyle="1" w:styleId="DP-NormlnChar">
    <w:name w:val="DP - Normální Char"/>
    <w:basedOn w:val="Standardnpsmoodstavce"/>
    <w:link w:val="DP-Normln"/>
    <w:rsid w:val="00965DED"/>
    <w:rPr>
      <w:rFonts w:ascii="Times New Roman" w:hAnsi="Times New Roman" w:cs="Times New Roman"/>
      <w:sz w:val="24"/>
      <w:szCs w:val="24"/>
    </w:rPr>
  </w:style>
  <w:style w:type="character" w:customStyle="1" w:styleId="Nadpis1Char">
    <w:name w:val="Nadpis 1 Char"/>
    <w:basedOn w:val="Standardnpsmoodstavce"/>
    <w:link w:val="Nadpis1"/>
    <w:uiPriority w:val="9"/>
    <w:rsid w:val="00AB1799"/>
    <w:rPr>
      <w:rFonts w:ascii="Times New Roman" w:eastAsiaTheme="majorEastAsia" w:hAnsi="Times New Roman" w:cs="Times New Roman"/>
      <w:b/>
      <w:bCs/>
      <w:color w:val="000000" w:themeColor="text1"/>
      <w:sz w:val="40"/>
      <w:szCs w:val="28"/>
    </w:rPr>
  </w:style>
  <w:style w:type="character" w:styleId="Siln">
    <w:name w:val="Strong"/>
    <w:basedOn w:val="Standardnpsmoodstavce"/>
    <w:uiPriority w:val="22"/>
    <w:qFormat/>
    <w:rsid w:val="005D300D"/>
    <w:rPr>
      <w:b/>
      <w:bCs/>
    </w:rPr>
  </w:style>
  <w:style w:type="character" w:customStyle="1" w:styleId="apple-converted-space">
    <w:name w:val="apple-converted-space"/>
    <w:basedOn w:val="Standardnpsmoodstavce"/>
    <w:rsid w:val="005D300D"/>
  </w:style>
  <w:style w:type="paragraph" w:styleId="Odstavecseseznamem">
    <w:name w:val="List Paragraph"/>
    <w:basedOn w:val="Normln"/>
    <w:uiPriority w:val="34"/>
    <w:rsid w:val="005D300D"/>
    <w:pPr>
      <w:ind w:left="720"/>
      <w:contextualSpacing/>
    </w:pPr>
  </w:style>
  <w:style w:type="character" w:customStyle="1" w:styleId="Nadpis2Char">
    <w:name w:val="Nadpis 2 Char"/>
    <w:basedOn w:val="Standardnpsmoodstavce"/>
    <w:link w:val="Nadpis2"/>
    <w:uiPriority w:val="9"/>
    <w:rsid w:val="00884486"/>
    <w:rPr>
      <w:rFonts w:ascii="Times New Roman" w:eastAsia="Times New Roman" w:hAnsi="Times New Roman" w:cs="Times New Roman"/>
      <w:b/>
      <w:spacing w:val="8"/>
      <w:kern w:val="16"/>
      <w:sz w:val="32"/>
      <w:szCs w:val="26"/>
      <w14:ligatures w14:val="standard"/>
      <w14:numSpacing w14:val="proportional"/>
    </w:rPr>
  </w:style>
  <w:style w:type="character" w:customStyle="1" w:styleId="Nadpis3Char">
    <w:name w:val="Nadpis 3 Char"/>
    <w:basedOn w:val="Standardnpsmoodstavce"/>
    <w:link w:val="Nadpis3"/>
    <w:uiPriority w:val="9"/>
    <w:rsid w:val="00176700"/>
    <w:rPr>
      <w:rFonts w:ascii="Times New Roman" w:eastAsia="Times New Roman" w:hAnsi="Times New Roman" w:cs="Times New Roman"/>
      <w:b/>
      <w:spacing w:val="8"/>
      <w:kern w:val="16"/>
      <w:sz w:val="28"/>
      <w:szCs w:val="24"/>
      <w14:ligatures w14:val="standard"/>
      <w14:numSpacing w14:val="proportional"/>
    </w:rPr>
  </w:style>
  <w:style w:type="character" w:customStyle="1" w:styleId="Nadpis4Char">
    <w:name w:val="Nadpis 4 Char"/>
    <w:basedOn w:val="Standardnpsmoodstavce"/>
    <w:link w:val="Nadpis4"/>
    <w:uiPriority w:val="9"/>
    <w:rsid w:val="008D41F7"/>
    <w:rPr>
      <w:rFonts w:ascii="Times New Roman" w:eastAsiaTheme="majorEastAsia" w:hAnsi="Times New Roman" w:cstheme="majorBidi"/>
      <w:b/>
      <w:bCs/>
      <w:iCs/>
      <w:color w:val="000000" w:themeColor="text1"/>
      <w:sz w:val="26"/>
    </w:rPr>
  </w:style>
  <w:style w:type="character" w:customStyle="1" w:styleId="Nadpis5Char">
    <w:name w:val="Nadpis 5 Char"/>
    <w:basedOn w:val="Standardnpsmoodstavce"/>
    <w:link w:val="Nadpis5"/>
    <w:uiPriority w:val="9"/>
    <w:rsid w:val="008D41F7"/>
    <w:rPr>
      <w:rFonts w:ascii="Times New Roman" w:eastAsiaTheme="majorEastAsia" w:hAnsi="Times New Roman" w:cstheme="majorBidi"/>
      <w:b/>
      <w:color w:val="000000" w:themeColor="text1"/>
      <w:sz w:val="24"/>
    </w:rPr>
  </w:style>
  <w:style w:type="character" w:customStyle="1" w:styleId="Nadpis6Char">
    <w:name w:val="Nadpis 6 Char"/>
    <w:basedOn w:val="Standardnpsmoodstavce"/>
    <w:link w:val="Nadpis6"/>
    <w:uiPriority w:val="9"/>
    <w:semiHidden/>
    <w:rsid w:val="005D300D"/>
    <w:rPr>
      <w:rFonts w:asciiTheme="majorHAnsi" w:eastAsiaTheme="majorEastAsia" w:hAnsiTheme="majorHAnsi" w:cstheme="majorBidi"/>
      <w:i/>
      <w:iCs/>
      <w:color w:val="243F60" w:themeColor="accent1" w:themeShade="7F"/>
      <w:sz w:val="24"/>
    </w:rPr>
  </w:style>
  <w:style w:type="character" w:customStyle="1" w:styleId="Nadpis7Char">
    <w:name w:val="Nadpis 7 Char"/>
    <w:basedOn w:val="Standardnpsmoodstavce"/>
    <w:link w:val="Nadpis7"/>
    <w:uiPriority w:val="9"/>
    <w:semiHidden/>
    <w:rsid w:val="005D300D"/>
    <w:rPr>
      <w:rFonts w:asciiTheme="majorHAnsi" w:eastAsiaTheme="majorEastAsia" w:hAnsiTheme="majorHAnsi" w:cstheme="majorBidi"/>
      <w:i/>
      <w:iCs/>
      <w:color w:val="404040" w:themeColor="text1" w:themeTint="BF"/>
      <w:sz w:val="24"/>
    </w:rPr>
  </w:style>
  <w:style w:type="character" w:customStyle="1" w:styleId="Nadpis8Char">
    <w:name w:val="Nadpis 8 Char"/>
    <w:basedOn w:val="Standardnpsmoodstavce"/>
    <w:link w:val="Nadpis8"/>
    <w:uiPriority w:val="9"/>
    <w:semiHidden/>
    <w:rsid w:val="005D300D"/>
    <w:rPr>
      <w:rFonts w:asciiTheme="majorHAnsi" w:eastAsiaTheme="majorEastAsia" w:hAnsiTheme="majorHAnsi" w:cstheme="majorBidi"/>
      <w:color w:val="404040" w:themeColor="text1" w:themeTint="BF"/>
      <w:sz w:val="20"/>
      <w:szCs w:val="20"/>
    </w:rPr>
  </w:style>
  <w:style w:type="character" w:customStyle="1" w:styleId="Nadpis9Char">
    <w:name w:val="Nadpis 9 Char"/>
    <w:basedOn w:val="Standardnpsmoodstavce"/>
    <w:link w:val="Nadpis9"/>
    <w:uiPriority w:val="9"/>
    <w:semiHidden/>
    <w:rsid w:val="005D300D"/>
    <w:rPr>
      <w:rFonts w:asciiTheme="majorHAnsi" w:eastAsiaTheme="majorEastAsia" w:hAnsiTheme="majorHAnsi" w:cstheme="majorBidi"/>
      <w:i/>
      <w:iCs/>
      <w:color w:val="404040" w:themeColor="text1" w:themeTint="BF"/>
      <w:sz w:val="20"/>
      <w:szCs w:val="20"/>
    </w:rPr>
  </w:style>
  <w:style w:type="paragraph" w:styleId="Podnadpis">
    <w:name w:val="Subtitle"/>
    <w:basedOn w:val="Normln"/>
    <w:next w:val="Normln"/>
    <w:link w:val="PodnadpisChar"/>
    <w:uiPriority w:val="11"/>
    <w:rsid w:val="008D41F7"/>
    <w:pPr>
      <w:numPr>
        <w:ilvl w:val="1"/>
      </w:numPr>
      <w:ind w:firstLine="284"/>
    </w:pPr>
    <w:rPr>
      <w:rFonts w:asciiTheme="majorHAnsi" w:eastAsiaTheme="majorEastAsia" w:hAnsiTheme="majorHAnsi" w:cstheme="majorBidi"/>
      <w:i/>
      <w:iCs/>
      <w:color w:val="4F81BD" w:themeColor="accent1"/>
      <w:spacing w:val="15"/>
      <w:szCs w:val="24"/>
    </w:rPr>
  </w:style>
  <w:style w:type="character" w:customStyle="1" w:styleId="PodnadpisChar">
    <w:name w:val="Podnadpis Char"/>
    <w:basedOn w:val="Standardnpsmoodstavce"/>
    <w:link w:val="Podnadpis"/>
    <w:uiPriority w:val="11"/>
    <w:rsid w:val="008D41F7"/>
    <w:rPr>
      <w:rFonts w:asciiTheme="majorHAnsi" w:eastAsiaTheme="majorEastAsia" w:hAnsiTheme="majorHAnsi" w:cstheme="majorBidi"/>
      <w:i/>
      <w:iCs/>
      <w:color w:val="4F81BD" w:themeColor="accent1"/>
      <w:spacing w:val="15"/>
      <w:sz w:val="24"/>
      <w:szCs w:val="24"/>
    </w:rPr>
  </w:style>
  <w:style w:type="paragraph" w:styleId="Nzev">
    <w:name w:val="Title"/>
    <w:basedOn w:val="Normln"/>
    <w:next w:val="Normln"/>
    <w:link w:val="NzevChar"/>
    <w:uiPriority w:val="10"/>
    <w:rsid w:val="008D41F7"/>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NzevChar">
    <w:name w:val="Název Char"/>
    <w:basedOn w:val="Standardnpsmoodstavce"/>
    <w:link w:val="Nzev"/>
    <w:uiPriority w:val="10"/>
    <w:rsid w:val="008D41F7"/>
    <w:rPr>
      <w:rFonts w:asciiTheme="majorHAnsi" w:eastAsiaTheme="majorEastAsia" w:hAnsiTheme="majorHAnsi" w:cstheme="majorBidi"/>
      <w:color w:val="17365D" w:themeColor="text2" w:themeShade="BF"/>
      <w:spacing w:val="5"/>
      <w:kern w:val="28"/>
      <w:sz w:val="52"/>
      <w:szCs w:val="52"/>
    </w:rPr>
  </w:style>
  <w:style w:type="paragraph" w:customStyle="1" w:styleId="Ploha">
    <w:name w:val="Příloha"/>
    <w:basedOn w:val="Normln"/>
    <w:link w:val="PlohaChar"/>
    <w:qFormat/>
    <w:rsid w:val="00B15007"/>
    <w:rPr>
      <w:b/>
      <w:sz w:val="28"/>
      <w:szCs w:val="28"/>
    </w:rPr>
  </w:style>
  <w:style w:type="paragraph" w:styleId="Obsah1">
    <w:name w:val="toc 1"/>
    <w:basedOn w:val="Normln"/>
    <w:next w:val="Normln"/>
    <w:autoRedefine/>
    <w:uiPriority w:val="39"/>
    <w:unhideWhenUsed/>
    <w:rsid w:val="003F53D1"/>
    <w:pPr>
      <w:tabs>
        <w:tab w:val="left" w:pos="660"/>
        <w:tab w:val="right" w:leader="dot" w:pos="9062"/>
      </w:tabs>
      <w:spacing w:after="100"/>
    </w:pPr>
  </w:style>
  <w:style w:type="character" w:customStyle="1" w:styleId="PlohaChar">
    <w:name w:val="Příloha Char"/>
    <w:basedOn w:val="Standardnpsmoodstavce"/>
    <w:link w:val="Ploha"/>
    <w:rsid w:val="00B15007"/>
    <w:rPr>
      <w:rFonts w:ascii="Times New Roman" w:hAnsi="Times New Roman"/>
      <w:b/>
      <w:sz w:val="28"/>
      <w:szCs w:val="28"/>
    </w:rPr>
  </w:style>
  <w:style w:type="paragraph" w:styleId="Obsah2">
    <w:name w:val="toc 2"/>
    <w:basedOn w:val="Normln"/>
    <w:next w:val="Normln"/>
    <w:autoRedefine/>
    <w:uiPriority w:val="39"/>
    <w:unhideWhenUsed/>
    <w:rsid w:val="003C7BBE"/>
    <w:pPr>
      <w:spacing w:after="100"/>
      <w:ind w:left="240"/>
    </w:pPr>
  </w:style>
  <w:style w:type="paragraph" w:styleId="Obsah3">
    <w:name w:val="toc 3"/>
    <w:basedOn w:val="Normln"/>
    <w:next w:val="Normln"/>
    <w:autoRedefine/>
    <w:uiPriority w:val="39"/>
    <w:unhideWhenUsed/>
    <w:rsid w:val="003C7BBE"/>
    <w:pPr>
      <w:spacing w:after="100"/>
      <w:ind w:left="480"/>
    </w:pPr>
  </w:style>
  <w:style w:type="paragraph" w:styleId="Titulek">
    <w:name w:val="caption"/>
    <w:basedOn w:val="Normln"/>
    <w:next w:val="Normln"/>
    <w:uiPriority w:val="35"/>
    <w:unhideWhenUsed/>
    <w:rsid w:val="00A47277"/>
    <w:pPr>
      <w:spacing w:after="200" w:line="240" w:lineRule="auto"/>
    </w:pPr>
    <w:rPr>
      <w:b/>
      <w:bCs/>
      <w:color w:val="4F81BD" w:themeColor="accent1"/>
      <w:sz w:val="18"/>
      <w:szCs w:val="18"/>
    </w:rPr>
  </w:style>
  <w:style w:type="paragraph" w:styleId="Seznamobrzk">
    <w:name w:val="table of figures"/>
    <w:basedOn w:val="Normln"/>
    <w:next w:val="Normln"/>
    <w:uiPriority w:val="99"/>
    <w:unhideWhenUsed/>
    <w:rsid w:val="00A47277"/>
    <w:pPr>
      <w:spacing w:after="0"/>
    </w:pPr>
  </w:style>
  <w:style w:type="character" w:styleId="Odkaznakoment">
    <w:name w:val="annotation reference"/>
    <w:basedOn w:val="Standardnpsmoodstavce"/>
    <w:uiPriority w:val="99"/>
    <w:semiHidden/>
    <w:unhideWhenUsed/>
    <w:rsid w:val="00890387"/>
    <w:rPr>
      <w:sz w:val="16"/>
      <w:szCs w:val="16"/>
    </w:rPr>
  </w:style>
  <w:style w:type="paragraph" w:styleId="Textkomente">
    <w:name w:val="annotation text"/>
    <w:basedOn w:val="Normln"/>
    <w:link w:val="TextkomenteChar"/>
    <w:uiPriority w:val="99"/>
    <w:semiHidden/>
    <w:unhideWhenUsed/>
    <w:rsid w:val="00890387"/>
    <w:pPr>
      <w:spacing w:line="240" w:lineRule="auto"/>
    </w:pPr>
    <w:rPr>
      <w:sz w:val="20"/>
      <w:szCs w:val="20"/>
    </w:rPr>
  </w:style>
  <w:style w:type="character" w:customStyle="1" w:styleId="TextkomenteChar">
    <w:name w:val="Text komentáře Char"/>
    <w:basedOn w:val="Standardnpsmoodstavce"/>
    <w:link w:val="Textkomente"/>
    <w:uiPriority w:val="99"/>
    <w:semiHidden/>
    <w:rsid w:val="00890387"/>
    <w:rPr>
      <w:rFonts w:ascii="Times New Roman" w:hAnsi="Times New Roman"/>
      <w:sz w:val="20"/>
      <w:szCs w:val="20"/>
    </w:rPr>
  </w:style>
  <w:style w:type="paragraph" w:styleId="Pedmtkomente">
    <w:name w:val="annotation subject"/>
    <w:basedOn w:val="Textkomente"/>
    <w:next w:val="Textkomente"/>
    <w:link w:val="PedmtkomenteChar"/>
    <w:uiPriority w:val="99"/>
    <w:semiHidden/>
    <w:unhideWhenUsed/>
    <w:rsid w:val="00890387"/>
    <w:rPr>
      <w:b/>
      <w:bCs/>
    </w:rPr>
  </w:style>
  <w:style w:type="character" w:customStyle="1" w:styleId="PedmtkomenteChar">
    <w:name w:val="Předmět komentáře Char"/>
    <w:basedOn w:val="TextkomenteChar"/>
    <w:link w:val="Pedmtkomente"/>
    <w:uiPriority w:val="99"/>
    <w:semiHidden/>
    <w:rsid w:val="00890387"/>
    <w:rPr>
      <w:rFonts w:ascii="Times New Roman" w:hAnsi="Times New Roman"/>
      <w:b/>
      <w:bCs/>
      <w:sz w:val="20"/>
      <w:szCs w:val="20"/>
    </w:rPr>
  </w:style>
  <w:style w:type="paragraph" w:styleId="Textbubliny">
    <w:name w:val="Balloon Text"/>
    <w:basedOn w:val="Normln"/>
    <w:link w:val="TextbublinyChar"/>
    <w:uiPriority w:val="99"/>
    <w:semiHidden/>
    <w:unhideWhenUsed/>
    <w:rsid w:val="00890387"/>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890387"/>
    <w:rPr>
      <w:rFonts w:ascii="Tahoma" w:hAnsi="Tahoma" w:cs="Tahoma"/>
      <w:sz w:val="16"/>
      <w:szCs w:val="16"/>
    </w:rPr>
  </w:style>
  <w:style w:type="character" w:styleId="Hypertextovodkaz">
    <w:name w:val="Hyperlink"/>
    <w:basedOn w:val="Standardnpsmoodstavce"/>
    <w:uiPriority w:val="99"/>
    <w:rsid w:val="002A71C2"/>
    <w:rPr>
      <w:color w:val="auto"/>
      <w:u w:val="none"/>
    </w:rPr>
  </w:style>
  <w:style w:type="paragraph" w:customStyle="1" w:styleId="referenceItem">
    <w:name w:val="reference_Item"/>
    <w:basedOn w:val="Normln"/>
    <w:rsid w:val="002A71C2"/>
    <w:pPr>
      <w:keepLines/>
      <w:numPr>
        <w:numId w:val="2"/>
      </w:numPr>
      <w:tabs>
        <w:tab w:val="left" w:pos="680"/>
      </w:tabs>
      <w:autoSpaceDE w:val="0"/>
      <w:autoSpaceDN w:val="0"/>
      <w:spacing w:after="0" w:line="240" w:lineRule="auto"/>
    </w:pPr>
    <w:rPr>
      <w:rFonts w:eastAsia="MS Mincho" w:cs="Times New Roman"/>
      <w:sz w:val="16"/>
      <w:szCs w:val="16"/>
      <w:lang w:val="en-US"/>
    </w:rPr>
  </w:style>
  <w:style w:type="paragraph" w:styleId="Normlnweb">
    <w:name w:val="Normal (Web)"/>
    <w:basedOn w:val="Normln"/>
    <w:uiPriority w:val="99"/>
    <w:semiHidden/>
    <w:unhideWhenUsed/>
    <w:rsid w:val="005954CD"/>
    <w:pPr>
      <w:spacing w:before="100" w:beforeAutospacing="1" w:after="100" w:afterAutospacing="1" w:line="240" w:lineRule="auto"/>
      <w:jc w:val="left"/>
    </w:pPr>
    <w:rPr>
      <w:rFonts w:eastAsia="Times New Roman" w:cs="Times New Roman"/>
      <w:szCs w:val="24"/>
      <w:lang w:eastAsia="cs-CZ"/>
    </w:rPr>
  </w:style>
  <w:style w:type="character" w:styleId="Zdraznn">
    <w:name w:val="Emphasis"/>
    <w:basedOn w:val="Standardnpsmoodstavce"/>
    <w:rsid w:val="005954CD"/>
    <w:rPr>
      <w:i/>
      <w:iCs/>
    </w:rPr>
  </w:style>
  <w:style w:type="paragraph" w:customStyle="1" w:styleId="Default">
    <w:name w:val="Default"/>
    <w:rsid w:val="00037E79"/>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Normlnbezodsazen">
    <w:name w:val="Normální bez odsazení"/>
    <w:basedOn w:val="Normln"/>
    <w:next w:val="Normln"/>
    <w:link w:val="NormlnbezodsazenChar"/>
    <w:qFormat/>
    <w:rsid w:val="00241808"/>
    <w:pPr>
      <w:spacing w:line="340" w:lineRule="exact"/>
    </w:pPr>
    <w:rPr>
      <w:rFonts w:eastAsia="Calibri" w:cs="Times New Roman"/>
    </w:rPr>
  </w:style>
  <w:style w:type="character" w:customStyle="1" w:styleId="NormlnbezodsazenChar">
    <w:name w:val="Normální bez odsazení Char"/>
    <w:basedOn w:val="Standardnpsmoodstavce"/>
    <w:link w:val="Normlnbezodsazen"/>
    <w:rsid w:val="00241808"/>
    <w:rPr>
      <w:rFonts w:ascii="Times New Roman" w:eastAsia="Calibri" w:hAnsi="Times New Roman" w:cs="Times New Roman"/>
      <w:sz w:val="24"/>
    </w:rPr>
  </w:style>
  <w:style w:type="paragraph" w:styleId="Nadpisobsahu">
    <w:name w:val="TOC Heading"/>
    <w:basedOn w:val="Nadpis1"/>
    <w:next w:val="Normln"/>
    <w:uiPriority w:val="39"/>
    <w:unhideWhenUsed/>
    <w:qFormat/>
    <w:rsid w:val="0039093A"/>
    <w:pPr>
      <w:numPr>
        <w:numId w:val="0"/>
      </w:numPr>
      <w:spacing w:before="240" w:after="0"/>
      <w:outlineLvl w:val="9"/>
    </w:pPr>
    <w:rPr>
      <w:rFonts w:asciiTheme="majorHAnsi" w:hAnsiTheme="majorHAnsi"/>
      <w:b w:val="0"/>
      <w:bCs w:val="0"/>
      <w:color w:val="365F91" w:themeColor="accent1" w:themeShade="BF"/>
      <w:sz w:val="32"/>
      <w:szCs w:val="32"/>
    </w:rPr>
  </w:style>
  <w:style w:type="table" w:customStyle="1" w:styleId="Mkatabulky14">
    <w:name w:val="Mřížka tabulky14"/>
    <w:basedOn w:val="Normlntabulka"/>
    <w:next w:val="Mkatabulky"/>
    <w:uiPriority w:val="39"/>
    <w:rsid w:val="000362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13">
    <w:name w:val="Mřížka tabulky13"/>
    <w:basedOn w:val="Normlntabulka"/>
    <w:next w:val="Mkatabulky"/>
    <w:uiPriority w:val="39"/>
    <w:rsid w:val="000362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ulka">
    <w:name w:val="Tabulka"/>
    <w:basedOn w:val="Normln"/>
    <w:next w:val="Normln"/>
    <w:link w:val="TabulkaChar"/>
    <w:rsid w:val="000362A3"/>
    <w:pPr>
      <w:spacing w:after="0" w:line="259" w:lineRule="auto"/>
      <w:jc w:val="center"/>
    </w:pPr>
    <w:rPr>
      <w:rFonts w:cs="Times New Roman"/>
      <w:sz w:val="22"/>
    </w:rPr>
  </w:style>
  <w:style w:type="character" w:customStyle="1" w:styleId="TabulkaChar">
    <w:name w:val="Tabulka Char"/>
    <w:basedOn w:val="Standardnpsmoodstavce"/>
    <w:link w:val="Tabulka"/>
    <w:rsid w:val="000362A3"/>
    <w:rPr>
      <w:rFonts w:ascii="Times New Roman" w:hAnsi="Times New Roman" w:cs="Times New Roman"/>
    </w:rPr>
  </w:style>
  <w:style w:type="paragraph" w:customStyle="1" w:styleId="Tabulka-poznmka">
    <w:name w:val="Tabulka - poznámka"/>
    <w:basedOn w:val="Normln"/>
    <w:link w:val="Tabulka-poznmkaChar"/>
    <w:rsid w:val="000362A3"/>
    <w:pPr>
      <w:spacing w:before="60" w:after="600" w:line="240" w:lineRule="auto"/>
    </w:pPr>
    <w:rPr>
      <w:rFonts w:eastAsia="Calibri" w:cs="Times New Roman"/>
      <w:sz w:val="22"/>
    </w:rPr>
  </w:style>
  <w:style w:type="character" w:customStyle="1" w:styleId="Tabulka-poznmkaChar">
    <w:name w:val="Tabulka - poznámka Char"/>
    <w:basedOn w:val="Standardnpsmoodstavce"/>
    <w:link w:val="Tabulka-poznmka"/>
    <w:rsid w:val="000362A3"/>
    <w:rPr>
      <w:rFonts w:ascii="Times New Roman" w:eastAsia="Calibri" w:hAnsi="Times New Roman" w:cs="Times New Roman"/>
    </w:rPr>
  </w:style>
  <w:style w:type="table" w:styleId="Mkatabulky">
    <w:name w:val="Table Grid"/>
    <w:basedOn w:val="Normlntabulka"/>
    <w:uiPriority w:val="59"/>
    <w:rsid w:val="000362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zorec">
    <w:name w:val="Vzorec"/>
    <w:basedOn w:val="Normln"/>
    <w:rsid w:val="000362A3"/>
    <w:pPr>
      <w:tabs>
        <w:tab w:val="center" w:pos="4253"/>
        <w:tab w:val="right" w:pos="8505"/>
      </w:tabs>
      <w:spacing w:before="240" w:after="180" w:line="240" w:lineRule="auto"/>
    </w:pPr>
  </w:style>
  <w:style w:type="paragraph" w:customStyle="1" w:styleId="Obrzek-popis">
    <w:name w:val="Obrázek - popis"/>
    <w:basedOn w:val="Normln"/>
    <w:next w:val="Normln"/>
    <w:link w:val="Obrzek-popisChar"/>
    <w:qFormat/>
    <w:rsid w:val="00E04C3D"/>
    <w:pPr>
      <w:spacing w:before="120" w:after="600" w:line="240" w:lineRule="auto"/>
      <w:jc w:val="center"/>
    </w:pPr>
    <w:rPr>
      <w:rFonts w:eastAsia="Calibri" w:cs="Times New Roman"/>
      <w:sz w:val="22"/>
    </w:rPr>
  </w:style>
  <w:style w:type="paragraph" w:customStyle="1" w:styleId="Obrzek">
    <w:name w:val="Obrázek"/>
    <w:basedOn w:val="Normln"/>
    <w:next w:val="Obrzek-popis"/>
    <w:qFormat/>
    <w:rsid w:val="00E04C3D"/>
    <w:pPr>
      <w:spacing w:before="600" w:after="0" w:line="240" w:lineRule="auto"/>
      <w:jc w:val="center"/>
    </w:pPr>
    <w:rPr>
      <w:rFonts w:eastAsia="Calibri" w:cs="Times New Roman"/>
      <w:noProof/>
      <w:lang w:eastAsia="cs-CZ"/>
    </w:rPr>
  </w:style>
  <w:style w:type="character" w:customStyle="1" w:styleId="Obrzek-popisChar">
    <w:name w:val="Obrázek - popis Char"/>
    <w:basedOn w:val="Standardnpsmoodstavce"/>
    <w:link w:val="Obrzek-popis"/>
    <w:rsid w:val="00E04C3D"/>
    <w:rPr>
      <w:rFonts w:ascii="Times New Roman" w:eastAsia="Calibri" w:hAnsi="Times New Roman" w:cs="Times New Roman"/>
    </w:rPr>
  </w:style>
  <w:style w:type="paragraph" w:customStyle="1" w:styleId="Tabulka-popis">
    <w:name w:val="Tabulka - popis"/>
    <w:basedOn w:val="Normln"/>
    <w:next w:val="Tabulka"/>
    <w:link w:val="Tabulka-popisChar"/>
    <w:rsid w:val="00E04C3D"/>
    <w:pPr>
      <w:spacing w:before="600" w:after="60" w:line="240" w:lineRule="auto"/>
      <w:jc w:val="center"/>
    </w:pPr>
    <w:rPr>
      <w:sz w:val="22"/>
    </w:rPr>
  </w:style>
  <w:style w:type="character" w:customStyle="1" w:styleId="Tabulka-popisChar">
    <w:name w:val="Tabulka - popis Char"/>
    <w:basedOn w:val="Standardnpsmoodstavce"/>
    <w:link w:val="Tabulka-popis"/>
    <w:rsid w:val="00E04C3D"/>
    <w:rPr>
      <w:rFonts w:ascii="Times New Roman" w:hAnsi="Times New Roman"/>
    </w:rPr>
  </w:style>
  <w:style w:type="character" w:styleId="CittHTML">
    <w:name w:val="HTML Cite"/>
    <w:basedOn w:val="Standardnpsmoodstavce"/>
    <w:uiPriority w:val="99"/>
    <w:semiHidden/>
    <w:unhideWhenUsed/>
    <w:rsid w:val="00A4247B"/>
    <w:rPr>
      <w:i/>
      <w:iCs/>
    </w:rPr>
  </w:style>
  <w:style w:type="paragraph" w:customStyle="1" w:styleId="Titulnlist">
    <w:name w:val="Titulní list"/>
    <w:qFormat/>
    <w:rsid w:val="00026884"/>
    <w:pPr>
      <w:spacing w:after="160" w:line="560" w:lineRule="exact"/>
    </w:pPr>
    <w:rPr>
      <w:rFonts w:ascii="Technika" w:hAnsi="Technika"/>
      <w:b/>
      <w:caps/>
      <w:spacing w:val="8"/>
      <w:kern w:val="24"/>
      <w:sz w:val="48"/>
    </w:rPr>
  </w:style>
  <w:style w:type="character" w:styleId="Zstupntext">
    <w:name w:val="Placeholder Text"/>
    <w:basedOn w:val="Standardnpsmoodstavce"/>
    <w:uiPriority w:val="99"/>
    <w:semiHidden/>
    <w:rsid w:val="00026884"/>
    <w:rPr>
      <w:color w:val="808080"/>
    </w:rPr>
  </w:style>
  <w:style w:type="paragraph" w:customStyle="1" w:styleId="Neslovannadpis">
    <w:name w:val="Nečíslovaný nadpis"/>
    <w:next w:val="Normln"/>
    <w:rsid w:val="00287A6D"/>
    <w:pPr>
      <w:spacing w:after="360" w:line="240" w:lineRule="auto"/>
    </w:pPr>
    <w:rPr>
      <w:rFonts w:ascii="Technika" w:eastAsiaTheme="majorEastAsia" w:hAnsi="Technika" w:cstheme="majorBidi"/>
      <w:b/>
      <w:spacing w:val="8"/>
      <w:kern w:val="16"/>
      <w:sz w:val="28"/>
      <w:szCs w:val="26"/>
      <w14:ligatures w14:val="standard"/>
      <w14:numSpacing w14:val="proportional"/>
    </w:rPr>
  </w:style>
  <w:style w:type="paragraph" w:customStyle="1" w:styleId="slovannseznam">
    <w:name w:val="Číslovanný seznam"/>
    <w:basedOn w:val="Odstavecseseznamem"/>
    <w:rsid w:val="00635325"/>
    <w:pPr>
      <w:numPr>
        <w:numId w:val="10"/>
      </w:numPr>
      <w:suppressLineNumbers/>
      <w:spacing w:after="360"/>
      <w:jc w:val="left"/>
    </w:pPr>
    <w:rPr>
      <w:rFonts w:ascii="Palatino Linotype" w:hAnsi="Palatino Linotype"/>
      <w:kern w:val="16"/>
      <w14:ligatures w14:val="standard"/>
      <w14:numSpacing w14:val="proportional"/>
    </w:rPr>
  </w:style>
  <w:style w:type="paragraph" w:customStyle="1" w:styleId="Popisek">
    <w:name w:val="Popisek"/>
    <w:basedOn w:val="Titulek"/>
    <w:next w:val="Normln"/>
    <w:qFormat/>
    <w:rsid w:val="00FE32F4"/>
    <w:pPr>
      <w:spacing w:after="240"/>
      <w:jc w:val="center"/>
    </w:pPr>
    <w:rPr>
      <w:rFonts w:ascii="Palatino Linotype" w:hAnsi="Palatino Linotype"/>
      <w:b w:val="0"/>
      <w:bCs w:val="0"/>
      <w:i/>
      <w:iCs/>
      <w:color w:val="auto"/>
      <w:kern w:val="16"/>
      <w:sz w:val="20"/>
      <w14:ligatures w14:val="standard"/>
      <w14:numSpacing w14:val="proportional"/>
    </w:rPr>
  </w:style>
  <w:style w:type="table" w:customStyle="1" w:styleId="Tabulkasmkou4zvraznn41">
    <w:name w:val="Tabulka s mřížkou 4 – zvýraznění 41"/>
    <w:basedOn w:val="Normlntabulka"/>
    <w:uiPriority w:val="49"/>
    <w:rsid w:val="00FE32F4"/>
    <w:pPr>
      <w:spacing w:after="0" w:line="240" w:lineRule="auto"/>
    </w:pPr>
    <w:rPr>
      <w:lang w:val="en-US"/>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paragraph" w:customStyle="1" w:styleId="Vtabulce">
    <w:name w:val="V tabulce"/>
    <w:basedOn w:val="Normln"/>
    <w:rsid w:val="00FE32F4"/>
    <w:pPr>
      <w:spacing w:before="120" w:line="240" w:lineRule="auto"/>
      <w:jc w:val="left"/>
    </w:pPr>
    <w:rPr>
      <w:rFonts w:ascii="Palatino Linotype" w:hAnsi="Palatino Linotype"/>
      <w:bCs/>
      <w:kern w:val="16"/>
      <w14:ligatures w14:val="standard"/>
      <w14:numSpacing w14:val="proportional"/>
    </w:rPr>
  </w:style>
  <w:style w:type="character" w:styleId="KdHTML">
    <w:name w:val="HTML Code"/>
    <w:basedOn w:val="Standardnpsmoodstavce"/>
    <w:uiPriority w:val="99"/>
    <w:semiHidden/>
    <w:unhideWhenUsed/>
    <w:rsid w:val="003712D3"/>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832132">
      <w:bodyDiv w:val="1"/>
      <w:marLeft w:val="0"/>
      <w:marRight w:val="0"/>
      <w:marTop w:val="0"/>
      <w:marBottom w:val="0"/>
      <w:divBdr>
        <w:top w:val="none" w:sz="0" w:space="0" w:color="auto"/>
        <w:left w:val="none" w:sz="0" w:space="0" w:color="auto"/>
        <w:bottom w:val="none" w:sz="0" w:space="0" w:color="auto"/>
        <w:right w:val="none" w:sz="0" w:space="0" w:color="auto"/>
      </w:divBdr>
    </w:div>
    <w:div w:id="275259031">
      <w:bodyDiv w:val="1"/>
      <w:marLeft w:val="0"/>
      <w:marRight w:val="0"/>
      <w:marTop w:val="0"/>
      <w:marBottom w:val="0"/>
      <w:divBdr>
        <w:top w:val="none" w:sz="0" w:space="0" w:color="auto"/>
        <w:left w:val="none" w:sz="0" w:space="0" w:color="auto"/>
        <w:bottom w:val="none" w:sz="0" w:space="0" w:color="auto"/>
        <w:right w:val="none" w:sz="0" w:space="0" w:color="auto"/>
      </w:divBdr>
    </w:div>
    <w:div w:id="1092627144">
      <w:bodyDiv w:val="1"/>
      <w:marLeft w:val="0"/>
      <w:marRight w:val="0"/>
      <w:marTop w:val="0"/>
      <w:marBottom w:val="0"/>
      <w:divBdr>
        <w:top w:val="none" w:sz="0" w:space="0" w:color="auto"/>
        <w:left w:val="none" w:sz="0" w:space="0" w:color="auto"/>
        <w:bottom w:val="none" w:sz="0" w:space="0" w:color="auto"/>
        <w:right w:val="none" w:sz="0" w:space="0" w:color="auto"/>
      </w:divBdr>
    </w:div>
    <w:div w:id="1384330927">
      <w:bodyDiv w:val="1"/>
      <w:marLeft w:val="0"/>
      <w:marRight w:val="0"/>
      <w:marTop w:val="0"/>
      <w:marBottom w:val="0"/>
      <w:divBdr>
        <w:top w:val="none" w:sz="0" w:space="0" w:color="auto"/>
        <w:left w:val="none" w:sz="0" w:space="0" w:color="auto"/>
        <w:bottom w:val="none" w:sz="0" w:space="0" w:color="auto"/>
        <w:right w:val="none" w:sz="0" w:space="0" w:color="auto"/>
      </w:divBdr>
    </w:div>
    <w:div w:id="1396900999">
      <w:bodyDiv w:val="1"/>
      <w:marLeft w:val="0"/>
      <w:marRight w:val="0"/>
      <w:marTop w:val="0"/>
      <w:marBottom w:val="0"/>
      <w:divBdr>
        <w:top w:val="none" w:sz="0" w:space="0" w:color="auto"/>
        <w:left w:val="none" w:sz="0" w:space="0" w:color="auto"/>
        <w:bottom w:val="none" w:sz="0" w:space="0" w:color="auto"/>
        <w:right w:val="none" w:sz="0" w:space="0" w:color="auto"/>
      </w:divBdr>
    </w:div>
    <w:div w:id="1486237616">
      <w:bodyDiv w:val="1"/>
      <w:marLeft w:val="0"/>
      <w:marRight w:val="0"/>
      <w:marTop w:val="0"/>
      <w:marBottom w:val="0"/>
      <w:divBdr>
        <w:top w:val="none" w:sz="0" w:space="0" w:color="auto"/>
        <w:left w:val="none" w:sz="0" w:space="0" w:color="auto"/>
        <w:bottom w:val="none" w:sz="0" w:space="0" w:color="auto"/>
        <w:right w:val="none" w:sz="0" w:space="0" w:color="auto"/>
      </w:divBdr>
    </w:div>
    <w:div w:id="1592154318">
      <w:bodyDiv w:val="1"/>
      <w:marLeft w:val="0"/>
      <w:marRight w:val="0"/>
      <w:marTop w:val="0"/>
      <w:marBottom w:val="0"/>
      <w:divBdr>
        <w:top w:val="none" w:sz="0" w:space="0" w:color="auto"/>
        <w:left w:val="none" w:sz="0" w:space="0" w:color="auto"/>
        <w:bottom w:val="none" w:sz="0" w:space="0" w:color="auto"/>
        <w:right w:val="none" w:sz="0" w:space="0" w:color="auto"/>
      </w:divBdr>
    </w:div>
    <w:div w:id="1803690330">
      <w:bodyDiv w:val="1"/>
      <w:marLeft w:val="0"/>
      <w:marRight w:val="0"/>
      <w:marTop w:val="0"/>
      <w:marBottom w:val="0"/>
      <w:divBdr>
        <w:top w:val="none" w:sz="0" w:space="0" w:color="auto"/>
        <w:left w:val="none" w:sz="0" w:space="0" w:color="auto"/>
        <w:bottom w:val="none" w:sz="0" w:space="0" w:color="auto"/>
        <w:right w:val="none" w:sz="0" w:space="0" w:color="auto"/>
      </w:divBdr>
    </w:div>
    <w:div w:id="20548440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footer" Target="footer5.xml"/><Relationship Id="rId26" Type="http://schemas.openxmlformats.org/officeDocument/2006/relationships/image" Target="media/image4.png"/><Relationship Id="rId39" Type="http://schemas.openxmlformats.org/officeDocument/2006/relationships/header" Target="header10.xml"/><Relationship Id="rId3" Type="http://schemas.openxmlformats.org/officeDocument/2006/relationships/styles" Target="styles.xml"/><Relationship Id="rId21" Type="http://schemas.openxmlformats.org/officeDocument/2006/relationships/footer" Target="footer7.xml"/><Relationship Id="rId34" Type="http://schemas.openxmlformats.org/officeDocument/2006/relationships/hyperlink" Target="https://www.citace.com/citace-pro" TargetMode="External"/><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oter" Target="footer4.xml"/><Relationship Id="rId25" Type="http://schemas.openxmlformats.org/officeDocument/2006/relationships/image" Target="media/image3.jpeg"/><Relationship Id="rId33" Type="http://schemas.openxmlformats.org/officeDocument/2006/relationships/hyperlink" Target="https://knihovna.cvut.cz/files/VSKP/VSKP_05.pdf" TargetMode="External"/><Relationship Id="rId38" Type="http://schemas.openxmlformats.org/officeDocument/2006/relationships/hyperlink" Target="http://is.mendelu.cz/dok_server/slozka.pl?id=53294;download=160152;lang=cz" TargetMode="Externa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5.xml"/><Relationship Id="rId29" Type="http://schemas.openxmlformats.org/officeDocument/2006/relationships/hyperlink" Target="https://knihovna.cvut.cz/katalogy-a-databaze/prehled-databazi/katalog-informacnich-zdroju" TargetMode="External"/><Relationship Id="rId41"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s://knihovna.cvut.cz/katalogy-a-databaze/prehled-databazi/katalog-informacnich-zdroju" TargetMode="External"/><Relationship Id="rId32" Type="http://schemas.openxmlformats.org/officeDocument/2006/relationships/header" Target="header9.xml"/><Relationship Id="rId37" Type="http://schemas.openxmlformats.org/officeDocument/2006/relationships/hyperlink" Target="https://predmety.fbmi.cvut.cz/cs/f7pmbpiz" TargetMode="External"/><Relationship Id="rId40" Type="http://schemas.openxmlformats.org/officeDocument/2006/relationships/header" Target="header11.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yperlink" Target="https://www.fbmi.cvut.cz/citacepro" TargetMode="External"/><Relationship Id="rId28" Type="http://schemas.openxmlformats.org/officeDocument/2006/relationships/header" Target="header6.xml"/><Relationship Id="rId36" Type="http://schemas.openxmlformats.org/officeDocument/2006/relationships/hyperlink" Target="https://doi.org/10.14361/9783839461389" TargetMode="External"/><Relationship Id="rId10" Type="http://schemas.openxmlformats.org/officeDocument/2006/relationships/footer" Target="footer1.xml"/><Relationship Id="rId19" Type="http://schemas.openxmlformats.org/officeDocument/2006/relationships/footer" Target="footer6.xml"/><Relationship Id="rId31" Type="http://schemas.openxmlformats.org/officeDocument/2006/relationships/header" Target="header8.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hyperlink" Target="http://prirucka.ujc.cas.cz/" TargetMode="External"/><Relationship Id="rId27" Type="http://schemas.openxmlformats.org/officeDocument/2006/relationships/image" Target="media/image5.png"/><Relationship Id="rId30" Type="http://schemas.openxmlformats.org/officeDocument/2006/relationships/header" Target="header7.xml"/><Relationship Id="rId35" Type="http://schemas.openxmlformats.org/officeDocument/2006/relationships/hyperlink" Target="https://doi.org/10.1016/S0257-8972(02)00089-0" TargetMode="External"/><Relationship Id="rId43" Type="http://schemas.openxmlformats.org/officeDocument/2006/relationships/theme" Target="theme/theme1.xm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3C4654-7413-482D-AFD5-131F83EF5B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141</TotalTime>
  <Pages>27</Pages>
  <Words>3624</Words>
  <Characters>21383</Characters>
  <Application>Microsoft Office Word</Application>
  <DocSecurity>0</DocSecurity>
  <Lines>178</Lines>
  <Paragraphs>49</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24958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Zuzka</dc:creator>
  <cp:lastModifiedBy>uzivatel</cp:lastModifiedBy>
  <cp:revision>22</cp:revision>
  <cp:lastPrinted>2025-01-14T12:31:00Z</cp:lastPrinted>
  <dcterms:created xsi:type="dcterms:W3CDTF">2025-01-03T12:21:00Z</dcterms:created>
  <dcterms:modified xsi:type="dcterms:W3CDTF">2025-02-16T15:04:00Z</dcterms:modified>
</cp:coreProperties>
</file>